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2" w:rsidRPr="00240183" w:rsidRDefault="00623177">
      <w:pPr>
        <w:pStyle w:val="Default"/>
        <w:outlineLvl w:val="0"/>
        <w:rPr>
          <w:rFonts w:ascii="Palemonas" w:hAnsi="Palemonas"/>
          <w:color w:val="auto"/>
          <w:lang w:val="lt-LT"/>
        </w:rPr>
      </w:pP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 xml:space="preserve">PRITARTA </w:t>
      </w:r>
    </w:p>
    <w:p w:rsidR="007338C2" w:rsidRPr="00240183" w:rsidRDefault="00623177">
      <w:pPr>
        <w:pStyle w:val="Default"/>
        <w:rPr>
          <w:rFonts w:ascii="Palemonas" w:hAnsi="Palemonas"/>
          <w:color w:val="auto"/>
          <w:lang w:val="lt-LT"/>
        </w:rPr>
      </w:pP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="00A13B55">
        <w:rPr>
          <w:rFonts w:ascii="Palemonas" w:hAnsi="Palemonas"/>
          <w:color w:val="auto"/>
          <w:lang w:val="lt-LT"/>
        </w:rPr>
        <w:t>Palangos lopšelio-darželio „</w:t>
      </w:r>
      <w:r w:rsidRPr="00240183">
        <w:rPr>
          <w:rFonts w:ascii="Palemonas" w:hAnsi="Palemonas"/>
          <w:color w:val="auto"/>
          <w:lang w:val="lt-LT"/>
        </w:rPr>
        <w:t xml:space="preserve">Ąžuoliukas“ </w:t>
      </w:r>
    </w:p>
    <w:p w:rsidR="007338C2" w:rsidRPr="00240183" w:rsidRDefault="00623177">
      <w:pPr>
        <w:pStyle w:val="Default"/>
        <w:rPr>
          <w:rFonts w:ascii="Palemonas" w:hAnsi="Palemonas"/>
          <w:color w:val="auto"/>
          <w:lang w:val="lt-LT"/>
        </w:rPr>
      </w:pP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</w:r>
      <w:r w:rsidR="00737837" w:rsidRPr="00240183">
        <w:rPr>
          <w:rFonts w:ascii="Palemonas" w:hAnsi="Palemonas"/>
          <w:color w:val="auto"/>
          <w:lang w:val="lt-LT"/>
        </w:rPr>
        <w:tab/>
        <w:t>Mokykl</w:t>
      </w:r>
      <w:r w:rsidR="00306B70" w:rsidRPr="00240183">
        <w:rPr>
          <w:rFonts w:ascii="Palemonas" w:hAnsi="Palemonas"/>
          <w:color w:val="auto"/>
          <w:lang w:val="lt-LT"/>
        </w:rPr>
        <w:t>os tarybos 202</w:t>
      </w:r>
      <w:r w:rsidR="00A50BF4" w:rsidRPr="00240183">
        <w:rPr>
          <w:rFonts w:ascii="Palemonas" w:hAnsi="Palemonas"/>
          <w:color w:val="auto"/>
          <w:lang w:val="lt-LT"/>
        </w:rPr>
        <w:t>3</w:t>
      </w:r>
      <w:r w:rsidR="008C7967" w:rsidRPr="00240183">
        <w:rPr>
          <w:rFonts w:ascii="Palemonas" w:hAnsi="Palemonas"/>
          <w:color w:val="auto"/>
          <w:lang w:val="lt-LT"/>
        </w:rPr>
        <w:t xml:space="preserve"> m. </w:t>
      </w:r>
      <w:r w:rsidR="003873E4" w:rsidRPr="00240183">
        <w:rPr>
          <w:rFonts w:ascii="Palemonas" w:hAnsi="Palemonas"/>
          <w:color w:val="auto"/>
          <w:lang w:val="lt-LT"/>
        </w:rPr>
        <w:t>gruodžio 29</w:t>
      </w:r>
      <w:r w:rsidR="008C7967" w:rsidRPr="00240183">
        <w:rPr>
          <w:rFonts w:ascii="Palemonas" w:hAnsi="Palemonas"/>
          <w:color w:val="auto"/>
          <w:lang w:val="lt-LT"/>
        </w:rPr>
        <w:t xml:space="preserve"> d.</w:t>
      </w:r>
    </w:p>
    <w:p w:rsidR="007338C2" w:rsidRPr="00240183" w:rsidRDefault="00623177">
      <w:pPr>
        <w:pStyle w:val="Default"/>
        <w:rPr>
          <w:rFonts w:ascii="Palemonas" w:hAnsi="Palemonas"/>
          <w:color w:val="auto"/>
          <w:lang w:val="lt-LT"/>
        </w:rPr>
      </w:pP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Pr="00240183">
        <w:rPr>
          <w:rFonts w:ascii="Palemonas" w:hAnsi="Palemonas"/>
          <w:color w:val="auto"/>
          <w:lang w:val="lt-LT"/>
        </w:rPr>
        <w:tab/>
      </w:r>
      <w:r w:rsidR="00EF538D" w:rsidRPr="00240183">
        <w:rPr>
          <w:rFonts w:ascii="Palemonas" w:hAnsi="Palemonas"/>
          <w:color w:val="auto"/>
          <w:lang w:val="lt-LT"/>
        </w:rPr>
        <w:t>p</w:t>
      </w:r>
      <w:r w:rsidR="008C7967" w:rsidRPr="00240183">
        <w:rPr>
          <w:rFonts w:ascii="Palemonas" w:hAnsi="Palemonas"/>
          <w:color w:val="auto"/>
          <w:lang w:val="lt-LT"/>
        </w:rPr>
        <w:t>rotokoliniu nutarimu Nr. V2MT-</w:t>
      </w:r>
      <w:r w:rsidR="00B62D4B" w:rsidRPr="00240183">
        <w:rPr>
          <w:rFonts w:ascii="Palemonas" w:hAnsi="Palemonas"/>
          <w:color w:val="auto"/>
          <w:lang w:val="lt-LT"/>
        </w:rPr>
        <w:t>5</w:t>
      </w:r>
    </w:p>
    <w:p w:rsidR="007338C2" w:rsidRPr="003873E4" w:rsidRDefault="007338C2">
      <w:pPr>
        <w:pStyle w:val="Default"/>
        <w:rPr>
          <w:rFonts w:ascii="Palemonas" w:hAnsi="Palemonas"/>
          <w:color w:val="FF0000"/>
          <w:lang w:val="lt-LT"/>
        </w:rPr>
      </w:pPr>
    </w:p>
    <w:p w:rsidR="007338C2" w:rsidRPr="00B20784" w:rsidRDefault="00623177">
      <w:pPr>
        <w:pStyle w:val="Default"/>
        <w:outlineLvl w:val="0"/>
        <w:rPr>
          <w:rFonts w:ascii="Palemonas" w:hAnsi="Palemonas"/>
          <w:color w:val="auto"/>
          <w:lang w:val="lt-LT"/>
        </w:rPr>
      </w:pP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3873E4">
        <w:rPr>
          <w:rFonts w:ascii="Palemonas" w:hAnsi="Palemonas"/>
          <w:color w:val="FF0000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 xml:space="preserve">PATVIRTINTA </w:t>
      </w:r>
    </w:p>
    <w:p w:rsidR="007338C2" w:rsidRPr="00B20784" w:rsidRDefault="00623177">
      <w:pPr>
        <w:pStyle w:val="Default"/>
        <w:rPr>
          <w:rFonts w:ascii="Palemonas" w:hAnsi="Palemonas"/>
          <w:color w:val="auto"/>
          <w:lang w:val="lt-LT"/>
        </w:rPr>
      </w:pP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="00412E18">
        <w:rPr>
          <w:rFonts w:ascii="Palemonas" w:hAnsi="Palemonas"/>
          <w:color w:val="auto"/>
          <w:lang w:val="lt-LT"/>
        </w:rPr>
        <w:t>Palangos lopšelio-darželio „</w:t>
      </w:r>
      <w:bookmarkStart w:id="0" w:name="_GoBack"/>
      <w:bookmarkEnd w:id="0"/>
      <w:r w:rsidRPr="00B20784">
        <w:rPr>
          <w:rFonts w:ascii="Palemonas" w:hAnsi="Palemonas"/>
          <w:color w:val="auto"/>
          <w:lang w:val="lt-LT"/>
        </w:rPr>
        <w:t xml:space="preserve">Ąžuoliukas“ </w:t>
      </w:r>
    </w:p>
    <w:p w:rsidR="007338C2" w:rsidRPr="00B20784" w:rsidRDefault="00C867CB" w:rsidP="00245426">
      <w:pPr>
        <w:pStyle w:val="Default"/>
        <w:tabs>
          <w:tab w:val="left" w:pos="4536"/>
        </w:tabs>
        <w:rPr>
          <w:rFonts w:ascii="Palemonas" w:hAnsi="Palemonas"/>
          <w:color w:val="auto"/>
          <w:lang w:val="lt-LT"/>
        </w:rPr>
      </w:pP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  <w:t xml:space="preserve">direktoriaus </w:t>
      </w:r>
      <w:r w:rsidR="00A50BF4" w:rsidRPr="00B20784">
        <w:rPr>
          <w:rFonts w:ascii="Palemonas" w:hAnsi="Palemonas"/>
          <w:color w:val="auto"/>
          <w:lang w:val="lt-LT"/>
        </w:rPr>
        <w:t>2023</w:t>
      </w:r>
      <w:r w:rsidR="001928A6" w:rsidRPr="00B20784">
        <w:rPr>
          <w:rFonts w:ascii="Palemonas" w:hAnsi="Palemonas"/>
          <w:color w:val="auto"/>
          <w:lang w:val="lt-LT"/>
        </w:rPr>
        <w:t xml:space="preserve"> m. gruodžio 29</w:t>
      </w:r>
      <w:r w:rsidR="00C32EEA" w:rsidRPr="00B20784">
        <w:rPr>
          <w:rFonts w:ascii="Palemonas" w:hAnsi="Palemonas"/>
          <w:color w:val="auto"/>
          <w:lang w:val="lt-LT"/>
        </w:rPr>
        <w:t xml:space="preserve"> d.</w:t>
      </w:r>
    </w:p>
    <w:p w:rsidR="007338C2" w:rsidRPr="00B20784" w:rsidRDefault="00AF0DD1">
      <w:pPr>
        <w:pStyle w:val="Default"/>
        <w:rPr>
          <w:rFonts w:ascii="Palemonas" w:hAnsi="Palemonas"/>
          <w:color w:val="auto"/>
          <w:lang w:val="lt-LT"/>
        </w:rPr>
      </w:pP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</w:r>
      <w:r w:rsidRPr="00B20784">
        <w:rPr>
          <w:rFonts w:ascii="Palemonas" w:hAnsi="Palemonas"/>
          <w:color w:val="auto"/>
          <w:lang w:val="lt-LT"/>
        </w:rPr>
        <w:tab/>
        <w:t>įsakymu Nr. V1V-</w:t>
      </w:r>
      <w:r w:rsidR="00B62D4B" w:rsidRPr="00B20784">
        <w:rPr>
          <w:rFonts w:ascii="Palemonas" w:hAnsi="Palemonas"/>
          <w:color w:val="auto"/>
          <w:lang w:val="lt-LT"/>
        </w:rPr>
        <w:t>97</w:t>
      </w:r>
      <w:r w:rsidR="001928A6" w:rsidRPr="00B20784">
        <w:rPr>
          <w:rFonts w:ascii="Palemonas" w:hAnsi="Palemonas"/>
          <w:color w:val="auto"/>
          <w:lang w:val="lt-LT"/>
        </w:rPr>
        <w:t xml:space="preserve"> </w:t>
      </w: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</w:p>
    <w:p w:rsidR="007338C2" w:rsidRPr="00DA0BBF" w:rsidRDefault="00623177">
      <w:pPr>
        <w:pStyle w:val="Default"/>
        <w:jc w:val="center"/>
        <w:outlineLvl w:val="0"/>
        <w:rPr>
          <w:rFonts w:ascii="Palemonas" w:hAnsi="Palemonas"/>
          <w:lang w:val="lt-LT"/>
        </w:rPr>
      </w:pPr>
      <w:r w:rsidRPr="00DA0BBF">
        <w:rPr>
          <w:rFonts w:ascii="Palemonas" w:hAnsi="Palemonas"/>
          <w:b/>
          <w:bCs/>
          <w:lang w:val="lt-LT"/>
        </w:rPr>
        <w:t>PALANGOS LOPŠELIO-DARŽELIO „ĄŽUOLIUKAS”</w:t>
      </w:r>
    </w:p>
    <w:p w:rsidR="007338C2" w:rsidRPr="00DA0BBF" w:rsidRDefault="00A50BF4">
      <w:pPr>
        <w:pStyle w:val="Default"/>
        <w:jc w:val="center"/>
        <w:rPr>
          <w:rFonts w:ascii="Palemonas" w:hAnsi="Palemonas"/>
          <w:b/>
          <w:bCs/>
          <w:lang w:val="lt-LT"/>
        </w:rPr>
      </w:pPr>
      <w:r>
        <w:rPr>
          <w:rFonts w:ascii="Palemonas" w:hAnsi="Palemonas"/>
          <w:b/>
          <w:bCs/>
          <w:lang w:val="lt-LT"/>
        </w:rPr>
        <w:t>2024</w:t>
      </w:r>
      <w:r w:rsidR="007F2C69" w:rsidRPr="00DA0BBF">
        <w:rPr>
          <w:rFonts w:ascii="Palemonas" w:hAnsi="Palemonas"/>
          <w:b/>
          <w:bCs/>
          <w:lang w:val="lt-LT"/>
        </w:rPr>
        <w:t xml:space="preserve"> </w:t>
      </w:r>
      <w:r w:rsidR="00623177" w:rsidRPr="00DA0BBF">
        <w:rPr>
          <w:rFonts w:ascii="Palemonas" w:hAnsi="Palemonas"/>
          <w:b/>
          <w:bCs/>
          <w:lang w:val="lt-LT"/>
        </w:rPr>
        <w:t>METŲ VEIKLOS PLANAS</w:t>
      </w:r>
    </w:p>
    <w:p w:rsidR="007338C2" w:rsidRPr="00DA0BBF" w:rsidRDefault="007338C2">
      <w:pPr>
        <w:pStyle w:val="Default"/>
        <w:jc w:val="center"/>
        <w:rPr>
          <w:rFonts w:ascii="Palemonas" w:hAnsi="Palemonas"/>
          <w:b/>
          <w:bCs/>
          <w:lang w:val="lt-LT"/>
        </w:rPr>
      </w:pPr>
    </w:p>
    <w:p w:rsidR="007338C2" w:rsidRPr="00DA0BBF" w:rsidRDefault="00623177">
      <w:pPr>
        <w:pStyle w:val="Default"/>
        <w:outlineLvl w:val="0"/>
        <w:rPr>
          <w:rFonts w:ascii="Palemonas" w:hAnsi="Palemonas"/>
          <w:bCs/>
          <w:lang w:val="lt-LT"/>
        </w:rPr>
      </w:pPr>
      <w:r w:rsidRPr="00DA0BBF">
        <w:rPr>
          <w:rFonts w:ascii="Palemonas" w:hAnsi="Palemonas"/>
          <w:bCs/>
          <w:lang w:val="lt-LT"/>
        </w:rPr>
        <w:t>1. Tikslas. Kokybiškų švietimo paslaugų teikimas.</w:t>
      </w:r>
    </w:p>
    <w:p w:rsidR="007338C2" w:rsidRPr="00DA0BBF" w:rsidRDefault="00623177">
      <w:pPr>
        <w:pStyle w:val="Default"/>
        <w:rPr>
          <w:rFonts w:ascii="Palemonas" w:hAnsi="Palemonas"/>
          <w:bCs/>
          <w:lang w:val="lt-LT"/>
        </w:rPr>
      </w:pPr>
      <w:r w:rsidRPr="00DA0BBF">
        <w:rPr>
          <w:rFonts w:ascii="Palemonas" w:hAnsi="Palemonas"/>
          <w:bCs/>
          <w:lang w:val="lt-LT"/>
        </w:rPr>
        <w:t>1.1. Uždavinys. Užtikrinti kokybišką ir šiuolaikišką švietimo paslaugų teikimą.</w:t>
      </w:r>
    </w:p>
    <w:p w:rsidR="007338C2" w:rsidRPr="00DA0BBF" w:rsidRDefault="00623177">
      <w:pPr>
        <w:pStyle w:val="Default"/>
        <w:outlineLvl w:val="0"/>
        <w:rPr>
          <w:rFonts w:ascii="Palemonas" w:hAnsi="Palemonas"/>
          <w:bCs/>
          <w:lang w:val="lt-LT"/>
        </w:rPr>
      </w:pPr>
      <w:r w:rsidRPr="00DA0BBF">
        <w:rPr>
          <w:rFonts w:ascii="Palemonas" w:hAnsi="Palemonas"/>
          <w:bCs/>
          <w:lang w:val="lt-LT"/>
        </w:rPr>
        <w:t>1.1.1. Priemonė. Ugdymo programų įgyvendinimas ir pasiekimai.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2127"/>
        <w:gridCol w:w="1275"/>
        <w:gridCol w:w="1701"/>
        <w:gridCol w:w="1560"/>
        <w:gridCol w:w="2409"/>
      </w:tblGrid>
      <w:tr w:rsidR="00F86BFC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Eil. 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(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Eur</w:t>
            </w:r>
            <w:proofErr w:type="spellEnd"/>
            <w:r w:rsidRPr="00DA0BBF">
              <w:rPr>
                <w:rFonts w:ascii="Palemonas" w:hAnsi="Palemonas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1. MOKYKLOS ADMINISTRACIJOS VEIKLA</w:t>
            </w:r>
          </w:p>
        </w:tc>
      </w:tr>
      <w:tr w:rsidR="00F86BFC" w:rsidRPr="00DA0BBF" w:rsidTr="00C35FD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1.1.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A50BF4" w:rsidRDefault="00790EBE" w:rsidP="00F86BFC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Mokyklos </w:t>
            </w:r>
            <w:r w:rsidR="00A50BF4" w:rsidRPr="009F7475">
              <w:rPr>
                <w:rFonts w:ascii="Palemonas" w:hAnsi="Palemonas"/>
                <w:sz w:val="24"/>
                <w:szCs w:val="24"/>
              </w:rPr>
              <w:t>2024</w:t>
            </w:r>
            <w:r w:rsidR="00DD77CD" w:rsidRPr="009F7475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F86BFC" w:rsidRPr="009F7475">
              <w:rPr>
                <w:rFonts w:ascii="Palemonas" w:hAnsi="Palemonas"/>
                <w:sz w:val="24"/>
                <w:szCs w:val="24"/>
              </w:rPr>
              <w:t>metų veiklos plano pateikimas.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F7475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9F7475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9F7475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9F7475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9F7475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9F7475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F7475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E31D00"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9F7475" w:rsidRDefault="00A50BF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="00E31D00"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9F7475" w:rsidRDefault="00AD11B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="00623177" w:rsidRPr="009F7475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  <w:r w:rsidR="00E31D00"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9F7475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9F7475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B96FF0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96FF0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B96FF0" w:rsidRDefault="00B96F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96FF0">
              <w:rPr>
                <w:rFonts w:ascii="Palemonas" w:hAnsi="Palemonas"/>
                <w:sz w:val="24"/>
                <w:szCs w:val="24"/>
              </w:rPr>
              <w:lastRenderedPageBreak/>
              <w:t>38</w:t>
            </w: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B96FF0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96FF0">
              <w:rPr>
                <w:rFonts w:ascii="Palemonas" w:hAnsi="Palemonas"/>
                <w:sz w:val="24"/>
                <w:szCs w:val="24"/>
              </w:rPr>
              <w:lastRenderedPageBreak/>
              <w:t>SB SB(MK) SB(SP)</w:t>
            </w: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B96FF0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B96FF0" w:rsidRDefault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96FF0">
              <w:rPr>
                <w:rFonts w:ascii="Palemonas" w:hAnsi="Palemonas"/>
                <w:bCs/>
                <w:sz w:val="24"/>
                <w:szCs w:val="24"/>
              </w:rPr>
              <w:lastRenderedPageBreak/>
              <w:t xml:space="preserve">Mokyklos veiklą reglamentuojančių dokumentų </w:t>
            </w:r>
            <w:r w:rsidR="00790EBE" w:rsidRPr="00B96FF0">
              <w:rPr>
                <w:rFonts w:ascii="Palemonas" w:hAnsi="Palemonas"/>
                <w:bCs/>
                <w:sz w:val="24"/>
                <w:szCs w:val="24"/>
              </w:rPr>
              <w:t xml:space="preserve">rengimas, </w:t>
            </w:r>
            <w:r w:rsidRPr="00B96FF0">
              <w:rPr>
                <w:rFonts w:ascii="Palemonas" w:hAnsi="Palemonas"/>
                <w:bCs/>
                <w:sz w:val="24"/>
                <w:szCs w:val="24"/>
              </w:rPr>
              <w:t>veiklos kokybei gerinti, tinkama vadovų kom</w:t>
            </w:r>
            <w:r w:rsidR="003873E4">
              <w:rPr>
                <w:rFonts w:ascii="Palemonas" w:hAnsi="Palemonas"/>
                <w:bCs/>
                <w:sz w:val="24"/>
                <w:szCs w:val="24"/>
              </w:rPr>
              <w:t>petencija užtikrins veiksmingą M</w:t>
            </w:r>
            <w:r w:rsidRPr="00B96FF0">
              <w:rPr>
                <w:rFonts w:ascii="Palemonas" w:hAnsi="Palemonas"/>
                <w:bCs/>
                <w:sz w:val="24"/>
                <w:szCs w:val="24"/>
              </w:rPr>
              <w:t>okyklos veiklos organizavimą</w:t>
            </w:r>
            <w:r w:rsidR="00692756" w:rsidRPr="00B96FF0">
              <w:rPr>
                <w:rFonts w:ascii="Palemonas" w:hAnsi="Palemonas"/>
                <w:bCs/>
                <w:sz w:val="24"/>
                <w:szCs w:val="24"/>
              </w:rPr>
              <w:t xml:space="preserve">, plano įgyvendinimą, </w:t>
            </w:r>
            <w:r w:rsidR="00623177" w:rsidRPr="00B96FF0">
              <w:rPr>
                <w:rFonts w:ascii="Palemonas" w:hAnsi="Palemonas"/>
                <w:bCs/>
                <w:sz w:val="24"/>
                <w:szCs w:val="24"/>
              </w:rPr>
              <w:t>kokybišką švietimo paslaugų teikimą, saugios ir sveikos ug</w:t>
            </w:r>
            <w:r w:rsidR="008A2B9B" w:rsidRPr="00B96FF0">
              <w:rPr>
                <w:rFonts w:ascii="Palemonas" w:hAnsi="Palemonas"/>
                <w:bCs/>
                <w:sz w:val="24"/>
                <w:szCs w:val="24"/>
              </w:rPr>
              <w:t>dymo(</w:t>
            </w:r>
            <w:proofErr w:type="spellStart"/>
            <w:r w:rsidR="008A2B9B" w:rsidRPr="00B96FF0">
              <w:rPr>
                <w:rFonts w:ascii="Palemonas" w:hAnsi="Palemonas"/>
                <w:bCs/>
                <w:sz w:val="24"/>
                <w:szCs w:val="24"/>
              </w:rPr>
              <w:t>si</w:t>
            </w:r>
            <w:proofErr w:type="spellEnd"/>
            <w:r w:rsidR="008A2B9B" w:rsidRPr="00B96FF0">
              <w:rPr>
                <w:rFonts w:ascii="Palemonas" w:hAnsi="Palemonas"/>
                <w:bCs/>
                <w:sz w:val="24"/>
                <w:szCs w:val="24"/>
              </w:rPr>
              <w:t>)</w:t>
            </w:r>
            <w:r w:rsidR="00692756" w:rsidRPr="00B96FF0">
              <w:rPr>
                <w:rFonts w:ascii="Palemonas" w:hAnsi="Palemonas"/>
                <w:bCs/>
                <w:sz w:val="24"/>
                <w:szCs w:val="24"/>
              </w:rPr>
              <w:t xml:space="preserve"> aplinkos kūrimą vaikams, </w:t>
            </w:r>
            <w:r w:rsidR="00692756" w:rsidRPr="00B96FF0">
              <w:rPr>
                <w:rFonts w:ascii="Palemonas" w:hAnsi="Palemonas"/>
                <w:bCs/>
                <w:sz w:val="24"/>
                <w:szCs w:val="24"/>
              </w:rPr>
              <w:lastRenderedPageBreak/>
              <w:t>darbuotojams bei gerą mokyklos įvaizdį.</w:t>
            </w: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B96FF0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C35FD3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A50BF4" w:rsidRDefault="00790EBE" w:rsidP="00E31D00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Mokyklos </w:t>
            </w:r>
            <w:r w:rsidR="007F2C69" w:rsidRPr="009F7475">
              <w:rPr>
                <w:rFonts w:ascii="Palemonas" w:hAnsi="Palemonas"/>
                <w:sz w:val="24"/>
                <w:szCs w:val="24"/>
              </w:rPr>
              <w:t>2</w:t>
            </w:r>
            <w:r w:rsidR="00A50BF4" w:rsidRPr="009F7475">
              <w:rPr>
                <w:rFonts w:ascii="Palemonas" w:hAnsi="Palemonas"/>
                <w:sz w:val="24"/>
                <w:szCs w:val="24"/>
              </w:rPr>
              <w:t>024–2026</w:t>
            </w:r>
            <w:r w:rsidR="004E50CF" w:rsidRPr="009F7475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623177" w:rsidRPr="009F7475">
              <w:rPr>
                <w:rFonts w:ascii="Palemonas" w:hAnsi="Palemonas"/>
                <w:sz w:val="24"/>
                <w:szCs w:val="24"/>
              </w:rPr>
              <w:t>metų strateginio</w:t>
            </w:r>
            <w:r w:rsidR="004E50CF" w:rsidRPr="009F7475">
              <w:rPr>
                <w:rFonts w:ascii="Palemonas" w:hAnsi="Palemonas"/>
                <w:sz w:val="24"/>
                <w:szCs w:val="24"/>
              </w:rPr>
              <w:t xml:space="preserve"> veiklos </w:t>
            </w:r>
            <w:r w:rsidR="002E30FF" w:rsidRPr="009F7475">
              <w:rPr>
                <w:rFonts w:ascii="Palemonas" w:hAnsi="Palemonas"/>
                <w:sz w:val="24"/>
                <w:szCs w:val="24"/>
              </w:rPr>
              <w:t>plano</w:t>
            </w:r>
            <w:r w:rsidR="003873E4">
              <w:rPr>
                <w:rFonts w:ascii="Palemonas" w:hAnsi="Palemonas"/>
                <w:sz w:val="24"/>
                <w:szCs w:val="24"/>
              </w:rPr>
              <w:t xml:space="preserve"> rengimas</w:t>
            </w:r>
            <w:r w:rsidRPr="009F7475">
              <w:rPr>
                <w:rFonts w:ascii="Palemonas" w:hAnsi="Palemonas"/>
                <w:sz w:val="24"/>
                <w:szCs w:val="24"/>
              </w:rPr>
              <w:t xml:space="preserve">. </w:t>
            </w:r>
            <w:r w:rsidR="004E50CF" w:rsidRPr="009F7475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C35FD3">
        <w:trPr>
          <w:trHeight w:val="7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A50BF4" w:rsidRDefault="00623177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Mokytojų ir pagalbos mokini</w:t>
            </w:r>
            <w:r w:rsidR="00EA41FB" w:rsidRPr="009F7475">
              <w:rPr>
                <w:rFonts w:ascii="Palemonas" w:hAnsi="Palemonas"/>
                <w:sz w:val="24"/>
                <w:szCs w:val="24"/>
              </w:rPr>
              <w:t xml:space="preserve">ui specialistų atestacijos </w:t>
            </w:r>
            <w:r w:rsidR="00A50BF4" w:rsidRPr="009F7475">
              <w:rPr>
                <w:rFonts w:ascii="Palemonas" w:hAnsi="Palemonas"/>
                <w:sz w:val="24"/>
                <w:szCs w:val="24"/>
              </w:rPr>
              <w:t>2024</w:t>
            </w:r>
            <w:r w:rsidR="00F86BFC" w:rsidRPr="009F7475">
              <w:rPr>
                <w:rFonts w:ascii="Palemonas" w:hAnsi="Palemonas"/>
                <w:sz w:val="24"/>
                <w:szCs w:val="24"/>
              </w:rPr>
              <w:t>–</w:t>
            </w:r>
            <w:r w:rsidR="00A50BF4" w:rsidRPr="009F7475">
              <w:rPr>
                <w:rFonts w:ascii="Palemonas" w:hAnsi="Palemonas"/>
                <w:sz w:val="24"/>
                <w:szCs w:val="24"/>
              </w:rPr>
              <w:t>2026</w:t>
            </w:r>
            <w:r w:rsidRPr="009F7475">
              <w:rPr>
                <w:rFonts w:ascii="Palemonas" w:hAnsi="Palemonas"/>
                <w:sz w:val="24"/>
                <w:szCs w:val="24"/>
              </w:rPr>
              <w:t xml:space="preserve"> metų programos pateikimas</w:t>
            </w:r>
            <w:r w:rsidR="00F86BFC" w:rsidRPr="009F7475">
              <w:rPr>
                <w:rFonts w:ascii="Palemonas" w:hAnsi="Palemonas"/>
                <w:sz w:val="24"/>
                <w:szCs w:val="24"/>
              </w:rPr>
              <w:t xml:space="preserve"> Savivaldybės administracijos Švietimo skyriui.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C35FD3">
        <w:trPr>
          <w:trHeight w:val="3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A50BF4" w:rsidRDefault="00A50BF4" w:rsidP="003706C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2023</w:t>
            </w:r>
            <w:r w:rsidR="003706C5" w:rsidRPr="009F7475">
              <w:rPr>
                <w:rFonts w:ascii="Palemonas" w:hAnsi="Palemonas"/>
                <w:sz w:val="24"/>
                <w:szCs w:val="24"/>
              </w:rPr>
              <w:t xml:space="preserve"> metų v</w:t>
            </w:r>
            <w:r w:rsidR="00623177" w:rsidRPr="009F7475">
              <w:rPr>
                <w:rFonts w:ascii="Palemonas" w:hAnsi="Palemonas"/>
                <w:sz w:val="24"/>
                <w:szCs w:val="24"/>
              </w:rPr>
              <w:t>iešųjų pirkimų ataskaitos</w:t>
            </w:r>
            <w:r w:rsidR="003706C5" w:rsidRPr="009F7475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EA41FB" w:rsidRPr="009F7475">
              <w:rPr>
                <w:rFonts w:ascii="Palemonas" w:hAnsi="Palemonas"/>
                <w:sz w:val="24"/>
                <w:szCs w:val="24"/>
              </w:rPr>
              <w:t>parengi</w:t>
            </w:r>
            <w:r w:rsidR="00623177" w:rsidRPr="009F7475">
              <w:rPr>
                <w:rFonts w:ascii="Palemonas" w:hAnsi="Palemonas"/>
                <w:sz w:val="24"/>
                <w:szCs w:val="24"/>
              </w:rPr>
              <w:t>mas.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color w:val="00B0F0"/>
                <w:sz w:val="24"/>
                <w:szCs w:val="24"/>
              </w:rPr>
            </w:pPr>
            <w:r w:rsidRPr="00965732">
              <w:rPr>
                <w:rFonts w:ascii="Palemonas" w:hAnsi="Palemonas"/>
                <w:bCs/>
                <w:sz w:val="24"/>
                <w:szCs w:val="24"/>
              </w:rPr>
              <w:t>Metinis darbuotojų veiklos vertinimas ir užduočių bei siektinų rezultatų kitiems metams numatymas.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color w:val="00B0F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color w:val="00B0F0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C632E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A50BF4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Prekių ir paslaugų viešųjų pirkimų organizavimas: naujų sutarčių sudarymas, pratęsimas.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Mokyklos veiklą reglamentuojančių dokumentų rengimas, atnaujinimas.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3873E4" w:rsidRPr="009F7475" w:rsidRDefault="003873E4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C632E5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</w:t>
            </w:r>
            <w:r>
              <w:rPr>
                <w:rFonts w:ascii="Palemonas" w:hAnsi="Palemonas"/>
                <w:sz w:val="24"/>
                <w:szCs w:val="24"/>
              </w:rPr>
              <w:t>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A50BF4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Darbuotojų instruktavimas saugos klausimais, gaisrinės, civilinės  darbuotojų saugos mokymo programos vykdymas.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89021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90212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89021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90212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89021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9021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890212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397B25" w:rsidRPr="0089021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Ugdomojo proceso stebėsenos vykdymas.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Sausis– 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</w:t>
            </w:r>
            <w:r>
              <w:rPr>
                <w:rFonts w:ascii="Palemonas" w:hAnsi="Palemonas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Ikimokyklinio ir priešmokyklinio ugdymo sutarčių sudarymas, pasirašymas.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Mokyklos interneto svetainės duomenų atnaujinimas.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Pr="009F7475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Patalpų nuomos sutarčių sudarymas.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Priešgaisrinės ir civilinės saugos būklės įvertinimas Mokykloje (gesintuvų, varžų patikros).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65732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1.14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C632E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>Mokytojų darbo krūvio suvestinių teikimas derinimui.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C632E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C632E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C632E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C632E5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Pr="00C632E5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C632E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32E5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C632E5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690675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Statinio techninės priežiūros vykdymas.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5CA4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5CA4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DA5CA4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5CA4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5CA4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5CA4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5CA4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finansų kontrolės būklės ataskaitos už 2023 m.  parengimas ir pateikimas Savivaldybės administracijos Biudžeto skyriui.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397B25" w:rsidRPr="00DA5CA4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5CA4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F7475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9F7475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1.17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2023 metų mokyklos vadovo veiklos  ataskaitos pateikimas.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96573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1.18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Finansinių ataskaitų rinkinių rengimas ir teikimas Savivaldybės administracijos Biudžeto skyriui.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965732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1.19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A50BF4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Neformaliojo ugdymo saviraiškos programų projektų rengimas.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1.20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A50BF4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2024 metų viešųjų pirkimų plano sudarymas.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4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1.21.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A50BF4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Tikslingas biudžeto ir mokinio krepšelio lėšų paskirstymas ir panaudojimas edukacinių aplinkų atnaujinimui ir kūrimui.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1.22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Darbuotojų kas</w:t>
            </w:r>
            <w:r w:rsidR="003873E4">
              <w:rPr>
                <w:rFonts w:ascii="Palemonas" w:hAnsi="Palemonas"/>
                <w:sz w:val="24"/>
                <w:szCs w:val="24"/>
              </w:rPr>
              <w:t>metinių atostogų eilės sudarymas</w:t>
            </w:r>
            <w:r w:rsidRPr="00965732">
              <w:rPr>
                <w:rFonts w:ascii="Palemonas" w:hAnsi="Palemonas"/>
                <w:sz w:val="24"/>
                <w:szCs w:val="24"/>
              </w:rPr>
              <w:t xml:space="preserve"> ir tvirtinimas.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A50BF4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Grupių pasiruošimas darbui vasaros laikotarpiu.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1.2</w:t>
            </w:r>
            <w:r>
              <w:rPr>
                <w:rFonts w:ascii="Palemonas" w:hAnsi="Palemonas"/>
                <w:sz w:val="24"/>
                <w:szCs w:val="24"/>
              </w:rPr>
              <w:t>4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Ataskaitos apie dalyvavimą gamtosauginių mokyklų veikloje parengimas.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1.25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Metinė vaikų lauko žaidimų aikštelių įrenginių saugos reikalavimų atitikimo kontrolės vykdymas.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Birželis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5CA4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5CA4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8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Pasiruošimas naujiems mokslo metams. Dokumentų (tvarkaraščiai, grafikai, ugdytinių, darbuotojų sąrašai ir kt.) rengimas ir derinimas.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Rugpjūtis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="003873E4">
              <w:rPr>
                <w:rFonts w:ascii="Palemonas" w:hAnsi="Palemonas"/>
                <w:sz w:val="24"/>
                <w:szCs w:val="24"/>
              </w:rPr>
              <w:t>,</w:t>
            </w:r>
          </w:p>
          <w:p w:rsidR="003873E4" w:rsidRPr="00014DE2" w:rsidRDefault="003873E4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5CA4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5CA4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Ugdomosios veiklos ilgalaikių ugdymo  planų 2024–2025 m. m. rengimas, derinimas ir tvirtinimas.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Rugsėjis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3873E4">
              <w:rPr>
                <w:rFonts w:ascii="Palemonas" w:hAnsi="Palemonas"/>
                <w:sz w:val="24"/>
                <w:szCs w:val="24"/>
              </w:rPr>
              <w:t>,</w:t>
            </w:r>
          </w:p>
          <w:p w:rsidR="003873E4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Korupcijos pasireiškimo tikimybės nustatymas 2024 m.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1.29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Mokinių ir mokytojų registrų tvarkymas.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Rugsėjis,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Riacienė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1.30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Logopedinių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pratybų tvarkaraščio rengimas, derinimas. Muzikinių, kūno kultūros užsiėmimų tvarkaraščio rengimas, koregavimas.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Rugsėjis,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1.31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Mokesčio už vaiko maitinimą bei išlaikymą lengvatų nustatymas.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Pr="00014DE2"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014DE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014DE2">
              <w:rPr>
                <w:rFonts w:ascii="Palemonas" w:hAnsi="Palemonas"/>
                <w:sz w:val="24"/>
                <w:szCs w:val="24"/>
              </w:rPr>
              <w:t>Riacienė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397B25" w:rsidRPr="00DA0BBF" w:rsidTr="00C35FD3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1.32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014DE2">
              <w:rPr>
                <w:rFonts w:ascii="Palemonas" w:hAnsi="Palemonas"/>
                <w:sz w:val="24"/>
                <w:szCs w:val="24"/>
              </w:rPr>
              <w:t>Civilinės saugos funkcinės pratybos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65732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397B25" w:rsidRPr="001B1189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397B25" w:rsidRPr="00DA0BBF" w:rsidTr="00C35FD3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2025 metų Mokyklos dokumentacijos plano rengimas.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65732">
              <w:rPr>
                <w:rFonts w:ascii="Palemonas" w:hAnsi="Palemonas"/>
                <w:sz w:val="24"/>
                <w:szCs w:val="24"/>
              </w:rPr>
              <w:t>Riacienė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397B25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Pasirengimas inventorizacijai.</w:t>
            </w:r>
            <w:r w:rsidRPr="00965732">
              <w:rPr>
                <w:rFonts w:ascii="Palemonas" w:hAnsi="Palemonas"/>
                <w:bCs/>
                <w:sz w:val="24"/>
                <w:szCs w:val="24"/>
              </w:rPr>
              <w:t xml:space="preserve"> Ilgalaikio ir trumpalaikio materialiojo turto metinės inventorizacijos atlikimas.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965732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397B25" w:rsidRPr="00965732" w:rsidRDefault="003873E4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bCs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bCs/>
                <w:sz w:val="24"/>
                <w:szCs w:val="24"/>
              </w:rPr>
              <w:t>2025 metų biudžeto  sąmatos projekto pateikimas.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</w:t>
            </w:r>
            <w:r w:rsidRPr="00DA0BBF">
              <w:rPr>
                <w:rFonts w:ascii="Palemonas" w:hAnsi="Palemonas"/>
                <w:sz w:val="24"/>
                <w:szCs w:val="24"/>
              </w:rPr>
              <w:t>leksandrauskienė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bCs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bCs/>
                <w:sz w:val="24"/>
                <w:szCs w:val="24"/>
              </w:rPr>
              <w:t>Mokyklos 2025 metų veiklos plano rengimas.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65732" w:rsidRDefault="00397B25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2025-2027 metų strateginio veiklos plano rengimas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9F7475" w:rsidRDefault="00397B25" w:rsidP="00397B25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965732">
              <w:rPr>
                <w:rFonts w:ascii="Palemonas" w:hAnsi="Palemonas"/>
                <w:sz w:val="24"/>
                <w:szCs w:val="24"/>
              </w:rPr>
              <w:t>2024-2026 m. strateginio veiklos plano priemonių įvykdymo analizės pateikimas.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B96FF0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3F2AB2">
              <w:rPr>
                <w:rFonts w:ascii="Palemonas" w:hAnsi="Palemonas"/>
                <w:b/>
                <w:sz w:val="24"/>
                <w:szCs w:val="24"/>
              </w:rPr>
              <w:t>2. MOKYKLOS TARYBOS VEIKLA</w:t>
            </w:r>
          </w:p>
        </w:tc>
      </w:tr>
      <w:tr w:rsidR="00397B25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2.1.</w:t>
            </w: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BC" w:rsidRDefault="007F55BC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 m. Mokyklos tarybos veiklos ataskaitos pristatymas.</w:t>
            </w:r>
          </w:p>
          <w:p w:rsidR="00397B25" w:rsidRDefault="007F55BC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2024–2026</w:t>
            </w:r>
            <w:r w:rsidR="00397B25" w:rsidRPr="00DA0BBF">
              <w:rPr>
                <w:rFonts w:ascii="Palemonas" w:hAnsi="Palemonas"/>
                <w:sz w:val="24"/>
                <w:szCs w:val="24"/>
              </w:rPr>
              <w:t xml:space="preserve"> metų strateginio</w:t>
            </w:r>
            <w:r w:rsidR="00397B25">
              <w:rPr>
                <w:rFonts w:ascii="Palemonas" w:hAnsi="Palemonas"/>
                <w:sz w:val="24"/>
                <w:szCs w:val="24"/>
              </w:rPr>
              <w:t xml:space="preserve"> plano pristatymas.</w:t>
            </w:r>
          </w:p>
          <w:p w:rsidR="00397B25" w:rsidRPr="00DA0BBF" w:rsidRDefault="007F55BC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2024</w:t>
            </w:r>
            <w:r w:rsidR="00397B25">
              <w:rPr>
                <w:rFonts w:ascii="Palemonas" w:hAnsi="Palemonas"/>
                <w:sz w:val="24"/>
                <w:szCs w:val="24"/>
              </w:rPr>
              <w:t xml:space="preserve"> metų  veiklos plano pristatymas. </w:t>
            </w:r>
          </w:p>
          <w:p w:rsidR="00397B25" w:rsidRPr="00DA0BBF" w:rsidRDefault="007F55BC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2023 m. </w:t>
            </w:r>
            <w:r w:rsidR="00397B25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 xml:space="preserve">visuminio </w:t>
            </w:r>
            <w:r w:rsidR="00397B25">
              <w:rPr>
                <w:rFonts w:ascii="Palemonas" w:hAnsi="Palemonas"/>
                <w:sz w:val="24"/>
                <w:szCs w:val="24"/>
              </w:rPr>
              <w:t>įsivertinimo ataskaitos</w:t>
            </w:r>
            <w:r w:rsidR="00397B25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397B25">
              <w:rPr>
                <w:rFonts w:ascii="Palemonas" w:hAnsi="Palemonas"/>
                <w:sz w:val="24"/>
                <w:szCs w:val="24"/>
              </w:rPr>
              <w:t>pateikimas.</w:t>
            </w:r>
            <w:r w:rsidR="00397B25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Mokytojų ir pa</w:t>
            </w:r>
            <w:r w:rsidR="007F55BC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galbos mokiniui specialistų 2024-2026</w:t>
            </w:r>
            <w:r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metų atestacijos programos derinimas.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DA0BBF" w:rsidRDefault="007F55BC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 SB(SP)</w:t>
            </w: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Padės sutelkti Mokyklos </w:t>
            </w:r>
            <w:r w:rsidRPr="00DA0BBF">
              <w:rPr>
                <w:rFonts w:ascii="Palemonas" w:hAnsi="Palemonas"/>
                <w:sz w:val="24"/>
                <w:szCs w:val="24"/>
              </w:rPr>
              <w:t>bendruomenę ugdymo pro</w:t>
            </w:r>
            <w:r>
              <w:rPr>
                <w:rFonts w:ascii="Palemonas" w:hAnsi="Palemonas"/>
                <w:sz w:val="24"/>
                <w:szCs w:val="24"/>
              </w:rPr>
              <w:t xml:space="preserve">ceso kokybės gerinimui, Mokyklos veiklos tikslų, uždavinių, priemonių įgyvendinimui, tikslingam biudžeto, paramos lėšų panaudojimui, sveikatos, saugumo,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maitinimo kokybės </w:t>
            </w:r>
            <w:r w:rsidRPr="007F55BC">
              <w:rPr>
                <w:rFonts w:ascii="Palemonas" w:hAnsi="Palemonas"/>
                <w:sz w:val="24"/>
                <w:szCs w:val="24"/>
              </w:rPr>
              <w:t>užtikrinimui.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  <w:p w:rsidR="00397B25" w:rsidRPr="008A2B9B" w:rsidRDefault="00397B25" w:rsidP="00397B25">
            <w:pPr>
              <w:pStyle w:val="Default"/>
              <w:rPr>
                <w:rFonts w:ascii="Palemonas" w:hAnsi="Palemonas"/>
                <w:b/>
                <w:lang w:val="lt-LT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397B25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7F55BC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</w:t>
            </w:r>
            <w:r w:rsidR="00397B25" w:rsidRPr="00DA0BBF">
              <w:rPr>
                <w:rFonts w:ascii="Palemonas" w:hAnsi="Palemonas"/>
                <w:sz w:val="24"/>
                <w:szCs w:val="24"/>
              </w:rPr>
              <w:t xml:space="preserve"> metų vadovo veiklos ataskaitos pristatymas.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Vasaris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R.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F2AB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Mokyklos veiklos</w:t>
            </w:r>
            <w:r w:rsidR="005D42E3">
              <w:rPr>
                <w:rFonts w:ascii="Palemonas" w:hAnsi="Palemonas"/>
                <w:sz w:val="24"/>
                <w:szCs w:val="24"/>
              </w:rPr>
              <w:t xml:space="preserve"> teminio įsivertinimo </w:t>
            </w:r>
            <w:r w:rsidR="00255D0A" w:rsidRPr="00255D0A">
              <w:rPr>
                <w:rFonts w:ascii="Palemonas" w:hAnsi="Palemonas"/>
                <w:sz w:val="24"/>
                <w:szCs w:val="24"/>
              </w:rPr>
              <w:t>„Bendradarbiavimas su šeimomis</w:t>
            </w:r>
            <w:r w:rsidR="003F2AB2" w:rsidRPr="00255D0A">
              <w:rPr>
                <w:rFonts w:ascii="Palemonas" w:hAnsi="Palemonas"/>
                <w:sz w:val="24"/>
                <w:szCs w:val="24"/>
              </w:rPr>
              <w:t>“</w:t>
            </w:r>
            <w:r w:rsidR="003F2AB2" w:rsidRPr="003F2AB2">
              <w:rPr>
                <w:rFonts w:ascii="Palemonas" w:hAnsi="Palemona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>rezultatų aptarimas.</w:t>
            </w:r>
          </w:p>
          <w:p w:rsidR="00397B25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2023–2024</w:t>
            </w:r>
            <w:r w:rsidR="00397B25">
              <w:rPr>
                <w:rFonts w:ascii="Palemonas" w:hAnsi="Palemonas"/>
                <w:sz w:val="24"/>
                <w:szCs w:val="24"/>
              </w:rPr>
              <w:t xml:space="preserve"> mokslo metų Mokyklos   veiklos plano įgyvendinimo aptarimas. 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Remonto darbų vasaros laikotarpiu numatymas ir atlikimas.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7F55BC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Vidaus audito koordinavimo grupė,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6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F2AB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pasirengimas naujiems mokslo metams.</w:t>
            </w:r>
          </w:p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Tikslų ir uždavinių </w:t>
            </w:r>
            <w:r w:rsidR="003F2AB2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2024–2025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mokslo metams aptarimas.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Vaikų sveikatos, saugumo, užtikrinimas.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ind w:left="-17" w:hanging="96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Rugpjūtis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Mokyklos tarybos  nariai, 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873E4" w:rsidRPr="00DA0BBF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rPr>
          <w:trHeight w:val="10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2.5.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F2AB2" w:rsidP="00397B2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Mokyklos 2024–2026</w:t>
            </w:r>
            <w:r w:rsidR="00397B25" w:rsidRPr="00DA0BBF">
              <w:rPr>
                <w:rFonts w:ascii="Palemonas" w:hAnsi="Palemonas"/>
                <w:lang w:val="lt-LT"/>
              </w:rPr>
              <w:t xml:space="preserve"> metų strateginio</w:t>
            </w:r>
            <w:r w:rsidR="00397B25">
              <w:rPr>
                <w:rFonts w:ascii="Palemonas" w:hAnsi="Palemonas"/>
                <w:lang w:val="lt-LT"/>
              </w:rPr>
              <w:t xml:space="preserve"> veiklos</w:t>
            </w:r>
            <w:r w:rsidR="00397B25" w:rsidRPr="00DA0BBF">
              <w:rPr>
                <w:rFonts w:ascii="Palemonas" w:hAnsi="Palemonas"/>
                <w:lang w:val="lt-LT"/>
              </w:rPr>
              <w:t xml:space="preserve"> plano priemonių įvykdymo analizė.</w:t>
            </w:r>
            <w:r>
              <w:rPr>
                <w:rFonts w:ascii="Palemonas" w:hAnsi="Palemonas"/>
                <w:lang w:val="lt-LT"/>
              </w:rPr>
              <w:t xml:space="preserve"> Mokyklos 2025–2027</w:t>
            </w:r>
            <w:r w:rsidR="00397B25">
              <w:rPr>
                <w:rFonts w:ascii="Palemonas" w:hAnsi="Palemonas"/>
                <w:lang w:val="lt-LT"/>
              </w:rPr>
              <w:t xml:space="preserve"> metų strateginio veiklos plano derinimas.</w:t>
            </w:r>
          </w:p>
          <w:p w:rsidR="00397B25" w:rsidRPr="00DA0BBF" w:rsidRDefault="003F2AB2" w:rsidP="00397B25">
            <w:pPr>
              <w:pStyle w:val="Default"/>
              <w:rPr>
                <w:rFonts w:ascii="Palemonas" w:hAnsi="Palemonas"/>
              </w:rPr>
            </w:pPr>
            <w:r>
              <w:rPr>
                <w:rFonts w:ascii="Palemonas" w:hAnsi="Palemonas"/>
                <w:bCs/>
                <w:lang w:val="lt-LT"/>
              </w:rPr>
              <w:t>Mokyklos 2024</w:t>
            </w:r>
            <w:r w:rsidR="00397B25" w:rsidRPr="00DA0BBF">
              <w:rPr>
                <w:rFonts w:ascii="Palemonas" w:hAnsi="Palemonas"/>
                <w:bCs/>
                <w:lang w:val="lt-LT"/>
              </w:rPr>
              <w:t xml:space="preserve"> metų biudžeto lėšų panaudojimas.</w:t>
            </w:r>
            <w:r w:rsidR="00397B25">
              <w:rPr>
                <w:rFonts w:ascii="Palemonas" w:hAnsi="Palemonas"/>
                <w:bCs/>
                <w:lang w:val="lt-LT"/>
              </w:rPr>
              <w:t xml:space="preserve"> </w:t>
            </w:r>
            <w:r>
              <w:rPr>
                <w:rFonts w:ascii="Palemonas" w:hAnsi="Palemonas"/>
                <w:lang w:val="lt-LT"/>
              </w:rPr>
              <w:t>Mokyklos veiklos plano 2025</w:t>
            </w:r>
            <w:r w:rsidR="00397B25" w:rsidRPr="00537194">
              <w:rPr>
                <w:rFonts w:ascii="Palemonas" w:hAnsi="Palemonas"/>
                <w:lang w:val="lt-LT"/>
              </w:rPr>
              <w:t xml:space="preserve"> metams derinimas</w:t>
            </w:r>
            <w:r w:rsidR="00397B25" w:rsidRPr="00DA0BBF">
              <w:rPr>
                <w:rFonts w:ascii="Palemonas" w:hAnsi="Palemona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</w:t>
            </w:r>
            <w:r w:rsidRPr="00DA0BBF">
              <w:rPr>
                <w:rFonts w:ascii="Palemonas" w:hAnsi="Palemonas"/>
                <w:sz w:val="24"/>
                <w:szCs w:val="24"/>
              </w:rPr>
              <w:t>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386524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386524">
              <w:rPr>
                <w:rFonts w:ascii="Palemonas" w:hAnsi="Palemonas"/>
                <w:b/>
                <w:sz w:val="24"/>
                <w:szCs w:val="24"/>
              </w:rPr>
              <w:t>3. MOKYTOJŲ TARYBOS VEIKLA</w:t>
            </w:r>
          </w:p>
        </w:tc>
      </w:tr>
      <w:tr w:rsidR="003F2AB2" w:rsidRPr="00DA0BBF" w:rsidTr="00C35FD3">
        <w:trPr>
          <w:trHeight w:val="26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6524" w:rsidRDefault="00386524" w:rsidP="00397B2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Priešmokyklinio amžiaus vaikų pasiekimų ir pasirengimo mokyklai analizė.</w:t>
            </w:r>
          </w:p>
          <w:p w:rsidR="00386524" w:rsidRPr="00386524" w:rsidRDefault="00386524" w:rsidP="0038652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Mokyklos veiklos</w:t>
            </w:r>
            <w:r>
              <w:rPr>
                <w:rFonts w:ascii="Palemonas" w:hAnsi="Palemonas"/>
                <w:sz w:val="24"/>
                <w:szCs w:val="24"/>
              </w:rPr>
              <w:t xml:space="preserve"> teminio įsivertinimo </w:t>
            </w:r>
            <w:r w:rsidR="00255D0A" w:rsidRPr="00255D0A">
              <w:rPr>
                <w:rFonts w:ascii="Palemonas" w:hAnsi="Palemonas"/>
                <w:sz w:val="24"/>
                <w:szCs w:val="24"/>
              </w:rPr>
              <w:t>„Bendradarbiavimas su šeimomis“</w:t>
            </w:r>
            <w:r w:rsidRPr="003F2AB2">
              <w:rPr>
                <w:rFonts w:ascii="Palemonas" w:hAnsi="Palemona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>rezultatų aptarimas.</w:t>
            </w:r>
          </w:p>
          <w:p w:rsidR="003F2AB2" w:rsidRPr="00A9020D" w:rsidRDefault="003F2AB2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475F3">
              <w:rPr>
                <w:rFonts w:ascii="Palemonas" w:hAnsi="Palemonas"/>
                <w:lang w:val="lt-LT"/>
              </w:rPr>
              <w:t>Grupių darbo organizavimas vasaros laikotarpiu, vaikų saugumo užtikrinimas.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873E4" w:rsidRPr="00DA0BBF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Pr="00DA0BBF" w:rsidRDefault="00386524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 (MK), SB (SP)</w:t>
            </w: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B2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Mokytojų tarybos posėdžiuose bus aptartas ugdymo programų įgyvendinimas,  metų veiklos rezultatai, įgyvendintos priemonės, pedagoginės veiklos tobulinimo metodai, vaikų pasiekimų rezultatai.  Mokytojai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susipažins su </w:t>
            </w: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 xml:space="preserve">naujausiais </w:t>
            </w:r>
            <w:r w:rsidR="00386524">
              <w:rPr>
                <w:rFonts w:ascii="Palemonas" w:hAnsi="Palemonas"/>
                <w:sz w:val="24"/>
                <w:szCs w:val="24"/>
              </w:rPr>
              <w:t xml:space="preserve">LR </w:t>
            </w:r>
            <w:r w:rsidRPr="00DA0BBF">
              <w:rPr>
                <w:rFonts w:ascii="Palemonas" w:hAnsi="Palemonas"/>
                <w:sz w:val="24"/>
                <w:szCs w:val="24"/>
              </w:rPr>
              <w:t>ŠM</w:t>
            </w:r>
            <w:r>
              <w:rPr>
                <w:rFonts w:ascii="Palemonas" w:hAnsi="Palemonas"/>
                <w:sz w:val="24"/>
                <w:szCs w:val="24"/>
              </w:rPr>
              <w:t>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M ir Savivaldybės administracijos dokumentais. </w:t>
            </w:r>
          </w:p>
          <w:p w:rsidR="003F2AB2" w:rsidRPr="00DA0BBF" w:rsidRDefault="003F2AB2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Atliktas </w:t>
            </w:r>
            <w:r w:rsidR="00386524">
              <w:rPr>
                <w:rFonts w:ascii="Palemonas" w:hAnsi="Palemonas"/>
                <w:sz w:val="24"/>
                <w:szCs w:val="24"/>
              </w:rPr>
              <w:t>teminis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A0BBF">
              <w:rPr>
                <w:rFonts w:ascii="Palemonas" w:hAnsi="Palemonas"/>
                <w:sz w:val="24"/>
                <w:szCs w:val="24"/>
              </w:rPr>
              <w:t>įsivertinimas,  padės numatyti ir pr</w:t>
            </w:r>
            <w:r>
              <w:rPr>
                <w:rFonts w:ascii="Palemonas" w:hAnsi="Palemonas"/>
                <w:sz w:val="24"/>
                <w:szCs w:val="24"/>
              </w:rPr>
              <w:t>iimti sprendimus laiduojančius M</w:t>
            </w:r>
            <w:r w:rsidR="00386524">
              <w:rPr>
                <w:rFonts w:ascii="Palemonas" w:hAnsi="Palemonas"/>
                <w:sz w:val="24"/>
                <w:szCs w:val="24"/>
              </w:rPr>
              <w:t xml:space="preserve">okyklos veiklos tobulinimą. </w:t>
            </w:r>
          </w:p>
        </w:tc>
      </w:tr>
      <w:tr w:rsidR="00397B25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524" w:rsidRDefault="00397B25" w:rsidP="0038652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Mokytojų veiklos bei kompetencijų </w:t>
            </w:r>
            <w:r w:rsidR="00386524">
              <w:rPr>
                <w:rFonts w:ascii="Palemonas" w:hAnsi="Palemonas"/>
                <w:sz w:val="24"/>
                <w:szCs w:val="24"/>
              </w:rPr>
              <w:t>tobulinimo įsivertinimas už 2023–2024</w:t>
            </w:r>
            <w:r>
              <w:rPr>
                <w:rFonts w:ascii="Palemonas" w:hAnsi="Palemonas"/>
                <w:sz w:val="24"/>
                <w:szCs w:val="24"/>
              </w:rPr>
              <w:t xml:space="preserve"> mokslo metus.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397B25" w:rsidRPr="00DA0BBF" w:rsidRDefault="00386524" w:rsidP="0038652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2024–2025</w:t>
            </w:r>
            <w:r w:rsidR="00397B25">
              <w:rPr>
                <w:rFonts w:ascii="Palemonas" w:hAnsi="Palemonas"/>
                <w:sz w:val="24"/>
                <w:szCs w:val="24"/>
              </w:rPr>
              <w:t xml:space="preserve"> m</w:t>
            </w:r>
            <w:r w:rsidR="00397B25" w:rsidRPr="00DA0BBF">
              <w:rPr>
                <w:rFonts w:ascii="Palemonas" w:hAnsi="Palemonas"/>
                <w:sz w:val="24"/>
                <w:szCs w:val="24"/>
              </w:rPr>
              <w:t xml:space="preserve">okslo metų veiklos prioritetų numatymas.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R</w:t>
            </w:r>
            <w:r>
              <w:rPr>
                <w:rFonts w:ascii="Palemonas" w:hAnsi="Palemonas"/>
                <w:sz w:val="24"/>
                <w:szCs w:val="24"/>
              </w:rPr>
              <w:t>ugsėjis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873E4" w:rsidRPr="00DA0BBF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3.4.</w:t>
            </w: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31B1F" w:rsidRPr="00DA0BBF" w:rsidRDefault="00C31B1F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86524" w:rsidP="00397B25">
            <w:pPr>
              <w:widowControl w:val="0"/>
              <w:suppressAutoHyphens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2025</w:t>
            </w:r>
            <w:r w:rsidR="00397B25" w:rsidRPr="009562E9">
              <w:rPr>
                <w:rFonts w:ascii="Palemonas" w:hAnsi="Palemonas"/>
                <w:sz w:val="24"/>
                <w:szCs w:val="24"/>
              </w:rPr>
              <w:t xml:space="preserve"> metų veiklos plano pristatymas</w:t>
            </w:r>
            <w:r w:rsidR="00397B25">
              <w:rPr>
                <w:rFonts w:ascii="Palemonas" w:hAnsi="Palemonas"/>
                <w:sz w:val="24"/>
                <w:szCs w:val="24"/>
              </w:rPr>
              <w:t>.</w:t>
            </w:r>
          </w:p>
          <w:p w:rsidR="00397B25" w:rsidRPr="00DA0BBF" w:rsidRDefault="00386524" w:rsidP="00386524">
            <w:pPr>
              <w:widowControl w:val="0"/>
              <w:suppressAutoHyphens/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2025-2027</w:t>
            </w:r>
            <w:r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metų</w:t>
            </w: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m</w:t>
            </w:r>
            <w:r w:rsidR="00397B25"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okytojų ir pa</w:t>
            </w: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galbos mokiniui specialistų (išskyrus psichologus) </w:t>
            </w:r>
            <w:r w:rsidR="00397B25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atestacijos programos pristatymas</w:t>
            </w:r>
            <w:r w:rsidR="00397B25"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97B25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386524" w:rsidRDefault="00397B25" w:rsidP="00397B25">
            <w:pPr>
              <w:spacing w:after="0" w:line="240" w:lineRule="auto"/>
              <w:jc w:val="center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047116">
              <w:rPr>
                <w:rFonts w:ascii="Palemonas" w:hAnsi="Palemonas"/>
                <w:b/>
                <w:sz w:val="24"/>
                <w:szCs w:val="24"/>
              </w:rPr>
              <w:t>4. MOKYTOJŲ METODINĖS TARYBOS VEIKLA</w:t>
            </w:r>
          </w:p>
        </w:tc>
      </w:tr>
      <w:tr w:rsidR="00397B25" w:rsidRPr="00DA0BBF" w:rsidTr="00C35FD3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200B3F" w:rsidRDefault="00200B3F" w:rsidP="00255D0A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  <w:r w:rsidRPr="00200B3F">
              <w:rPr>
                <w:rFonts w:ascii="Palemonas" w:hAnsi="Palemonas" w:cs="Palemonas"/>
                <w:sz w:val="24"/>
                <w:szCs w:val="24"/>
              </w:rPr>
              <w:t>Atlikto tyrimo „Naujai atvykusių vaikų adaptacija Palangos lopšelyje-dar</w:t>
            </w:r>
            <w:r>
              <w:rPr>
                <w:rFonts w:ascii="Palemonas" w:hAnsi="Palemonas" w:cs="Palemonas"/>
                <w:sz w:val="24"/>
                <w:szCs w:val="24"/>
              </w:rPr>
              <w:t>želyje „Ąžuoliukas“ rezultatų aptarimas.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255D0A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1F" w:rsidRDefault="00255D0A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Bučienė</w:t>
            </w:r>
          </w:p>
          <w:p w:rsidR="00255D0A" w:rsidRPr="002F3678" w:rsidRDefault="00255D0A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3678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val="en-US"/>
              </w:rPr>
            </w:pPr>
            <w:r w:rsidRPr="002F3678">
              <w:rPr>
                <w:rFonts w:ascii="Palemonas" w:hAnsi="Palemonas"/>
                <w:sz w:val="24"/>
                <w:szCs w:val="24"/>
              </w:rPr>
              <w:lastRenderedPageBreak/>
              <w:t>10</w:t>
            </w: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2F3678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lastRenderedPageBreak/>
              <w:t>SB (MK),</w:t>
            </w: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SB (SP)</w:t>
            </w: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25" w:rsidRDefault="00397B25" w:rsidP="00397B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lastRenderedPageBreak/>
              <w:t>Mokytojai tikslingiau parinks ugdymo(</w:t>
            </w:r>
            <w:proofErr w:type="spellStart"/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si</w:t>
            </w:r>
            <w:proofErr w:type="spellEnd"/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) metodus, sudarys sąlygas kiekvienam vaikui patirti ugdymosi sėkmę. 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Stiprės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ugdymo kokybė, g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erės vaikų pasiekimai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 didelis dėmesys bus skiriamas socialinio – emocinio intelekto ugdymui.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Kryptingas patirtinis ugdymas skatin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 vaikų mąstymą, dėmesio sutelktumą, kūrybiškumą</w:t>
            </w:r>
            <w:r w:rsidRPr="0024788B">
              <w:rPr>
                <w:rFonts w:ascii="Palemonas" w:eastAsia="Times New Roman" w:hAnsi="Palemonas"/>
                <w:i/>
                <w:sz w:val="24"/>
                <w:szCs w:val="24"/>
                <w:lang w:eastAsia="lt-LT"/>
              </w:rPr>
              <w:t xml:space="preserve">, </w:t>
            </w:r>
          </w:p>
          <w:p w:rsidR="00397B25" w:rsidRPr="00DA0BBF" w:rsidRDefault="00397B25" w:rsidP="00397B25">
            <w:pPr>
              <w:shd w:val="clear" w:color="auto" w:fill="FFFFFF"/>
              <w:spacing w:after="0" w:line="284" w:lineRule="atLeast"/>
              <w:jc w:val="both"/>
              <w:rPr>
                <w:rFonts w:ascii="Palemonas" w:eastAsia="Times New Roman" w:hAnsi="Palemonas" w:cs="Arial"/>
                <w:color w:val="424F68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 w:cs="Arial"/>
                <w:color w:val="424F68"/>
                <w:sz w:val="24"/>
                <w:szCs w:val="24"/>
                <w:lang w:eastAsia="lt-LT"/>
              </w:rPr>
              <w:t> </w:t>
            </w:r>
          </w:p>
          <w:p w:rsidR="00397B25" w:rsidRPr="00DA0BBF" w:rsidRDefault="00397B25" w:rsidP="00397B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397B25" w:rsidRPr="00DA0BBF" w:rsidRDefault="00397B25" w:rsidP="00397B25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0E5CBB" w:rsidRPr="00DA0BBF" w:rsidTr="00C35FD3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4.2.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572AAF" w:rsidRDefault="00572AAF" w:rsidP="000E5CBB">
            <w:pPr>
              <w:spacing w:after="0" w:line="240" w:lineRule="auto"/>
              <w:rPr>
                <w:rFonts w:ascii="Palemonas" w:hAnsi="Palemonas" w:cs="Palemonas"/>
                <w:color w:val="FF0000"/>
                <w:sz w:val="24"/>
                <w:szCs w:val="24"/>
              </w:rPr>
            </w:pPr>
            <w:r w:rsidRPr="00572AAF">
              <w:rPr>
                <w:rFonts w:ascii="Palemonas" w:hAnsi="Palemonas" w:cs="Palemonas"/>
                <w:sz w:val="24"/>
                <w:szCs w:val="24"/>
              </w:rPr>
              <w:t>Paskaita – praktinis užsiėmimas „Praktinės rekomendacijos darbui su metodinėmis priemonėmis „Mokaisi paveikslėliais“ ir „Bendraukime paveikslėliais“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572AA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72AAF"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572AA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72AAF">
              <w:rPr>
                <w:rFonts w:ascii="Palemonas" w:hAnsi="Palemonas"/>
                <w:sz w:val="24"/>
                <w:szCs w:val="24"/>
              </w:rPr>
              <w:t>J. Bučienė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2F3678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2F3678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Default="000E5CBB" w:rsidP="000E5C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</w:p>
        </w:tc>
      </w:tr>
      <w:tr w:rsidR="000E5CBB" w:rsidRPr="00DA0BBF" w:rsidTr="00C35FD3">
        <w:trPr>
          <w:trHeight w:val="7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4.3.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Mokyklos veiklos</w:t>
            </w:r>
            <w:r>
              <w:rPr>
                <w:rFonts w:ascii="Palemonas" w:hAnsi="Palemonas"/>
                <w:sz w:val="24"/>
                <w:szCs w:val="24"/>
              </w:rPr>
              <w:t xml:space="preserve"> teminio įsivertinimo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55D0A">
              <w:rPr>
                <w:rFonts w:ascii="Palemonas" w:hAnsi="Palemonas"/>
                <w:sz w:val="24"/>
                <w:szCs w:val="24"/>
              </w:rPr>
              <w:t>„Bendradarbiavimas su šeimomis“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00B3F">
              <w:rPr>
                <w:rFonts w:ascii="Palemonas" w:hAnsi="Palemonas"/>
                <w:sz w:val="24"/>
                <w:szCs w:val="24"/>
              </w:rPr>
              <w:t>planavimas, organizavimas ir rezultatų analizė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 - 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0E5CBB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  <w:p w:rsidR="000E5CBB" w:rsidRPr="002F3678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C35FD3">
        <w:trPr>
          <w:trHeight w:val="10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Pranešimas „Vaikų  adaptacija darželyje. Kaip elgtis tėvams ir mokytojams?“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5CBB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</w:t>
            </w:r>
          </w:p>
          <w:p w:rsidR="000E5CBB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Valančienė</w:t>
            </w:r>
            <w:proofErr w:type="spellEnd"/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Metodinė diena „Ką naujo siūlo Ikimokyklinio ugdymo programos gairės?“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0E5CBB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Metodinės tarybos veiklos plano įvertinimas, mokyklos tradicinių, kalendorinių renginių, teminių savaičių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projektų 2025 metams aptarimas. Netiesioginio darbo valandų panaudojimo vertinimas.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Lapkritis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Default="003873E4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="000E5CBB">
              <w:rPr>
                <w:rFonts w:ascii="Palemonas" w:hAnsi="Palemonas"/>
                <w:sz w:val="24"/>
                <w:szCs w:val="24"/>
              </w:rPr>
              <w:t>,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51E53">
              <w:rPr>
                <w:rFonts w:ascii="Palemonas" w:hAnsi="Palemonas"/>
                <w:sz w:val="24"/>
                <w:szCs w:val="24"/>
              </w:rPr>
              <w:t>Mokytojų dalyvavimas nuotoliniuose seminaruose, konferencijose, metodinėse</w:t>
            </w:r>
            <w:r>
              <w:rPr>
                <w:rFonts w:ascii="Palemonas" w:hAnsi="Palemonas"/>
                <w:sz w:val="24"/>
                <w:szCs w:val="24"/>
              </w:rPr>
              <w:t xml:space="preserve"> dienose.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C35FD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Metodinės medžiagos perteikimas, grįžus iš kvalifikacijos tobulinimo seminarų, konferencijų ar išklausytos seminarų medžiagos nuotoliniu būdu.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4788B">
              <w:rPr>
                <w:rFonts w:ascii="Palemonas" w:hAnsi="Palemonas"/>
                <w:sz w:val="24"/>
                <w:szCs w:val="24"/>
              </w:rPr>
              <w:t>Sausis</w:t>
            </w:r>
            <w:r>
              <w:rPr>
                <w:rFonts w:ascii="Palemonas" w:hAnsi="Palemonas"/>
                <w:sz w:val="24"/>
                <w:szCs w:val="24"/>
              </w:rPr>
              <w:t>–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</w:t>
            </w:r>
            <w:r w:rsidRPr="0024788B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C35FD3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C7273">
              <w:rPr>
                <w:rFonts w:ascii="Palemonas" w:hAnsi="Palemonas"/>
                <w:sz w:val="24"/>
                <w:szCs w:val="24"/>
              </w:rPr>
              <w:t>Dalyvavimas gerosios patirties sklaidos renginiuose su socialiniais partneriais.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4788B">
              <w:rPr>
                <w:rFonts w:ascii="Palemonas" w:hAnsi="Palemonas"/>
                <w:sz w:val="24"/>
                <w:szCs w:val="24"/>
              </w:rPr>
              <w:t>Sausis</w:t>
            </w:r>
            <w:r>
              <w:rPr>
                <w:rFonts w:ascii="Palemonas" w:hAnsi="Palemonas"/>
                <w:sz w:val="24"/>
                <w:szCs w:val="24"/>
              </w:rPr>
              <w:t>– g</w:t>
            </w:r>
            <w:r w:rsidRPr="0024788B">
              <w:rPr>
                <w:rFonts w:ascii="Palemonas" w:hAnsi="Palemonas"/>
                <w:sz w:val="24"/>
                <w:szCs w:val="24"/>
              </w:rPr>
              <w:t xml:space="preserve">ruodis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0E5CBB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 xml:space="preserve">5. </w:t>
            </w:r>
            <w:r w:rsidRPr="00DA0BBF">
              <w:rPr>
                <w:rFonts w:ascii="Palemonas" w:hAnsi="Palemonas"/>
                <w:b/>
                <w:bCs/>
                <w:sz w:val="24"/>
                <w:szCs w:val="24"/>
              </w:rPr>
              <w:t>UGDOMOJO PROCESO PRIEŽIŪRA</w:t>
            </w:r>
          </w:p>
        </w:tc>
      </w:tr>
      <w:tr w:rsidR="000E5CBB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Grupių ilgalaikiai, savaitiniai planai, logopedo veiklos planavimas elektroniniame dienyne.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Sausis</w:t>
            </w:r>
            <w:r>
              <w:rPr>
                <w:rFonts w:ascii="Palemonas" w:hAnsi="Palemonas"/>
                <w:bCs/>
                <w:lang w:val="lt-LT"/>
              </w:rPr>
              <w:t>–</w:t>
            </w:r>
          </w:p>
          <w:p w:rsidR="000E5CBB" w:rsidRPr="00DA0BBF" w:rsidRDefault="000E5CBB" w:rsidP="000E5C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</w:t>
            </w:r>
            <w:r w:rsidRPr="00DA0BBF">
              <w:rPr>
                <w:rFonts w:ascii="Palemonas" w:hAnsi="Palemonas"/>
                <w:bCs/>
                <w:lang w:val="lt-LT"/>
              </w:rPr>
              <w:t>ugsėjis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0E5CBB" w:rsidRPr="00DA0BBF" w:rsidRDefault="009A528C" w:rsidP="000E5CB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5D46C3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14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 B SB(MK) SB(SP)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BB" w:rsidRPr="00DA0BBF" w:rsidRDefault="000E5CBB" w:rsidP="000E5C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Sistemingai vykdant ugdomojo proceso priežiūrą tobulės planavimas,</w:t>
            </w:r>
            <w:r>
              <w:t xml:space="preserve"> </w:t>
            </w:r>
            <w:r w:rsidRPr="00E52815">
              <w:rPr>
                <w:rFonts w:ascii="Palemonas" w:hAnsi="Palemonas"/>
                <w:bCs/>
                <w:lang w:val="lt-LT"/>
              </w:rPr>
              <w:t xml:space="preserve">ugdomosios veiklos organizavimas, mokytojo ir vaiko sąveika. </w:t>
            </w:r>
            <w:r w:rsidRPr="00DA0BBF">
              <w:rPr>
                <w:rFonts w:ascii="Palemonas" w:hAnsi="Palemonas"/>
                <w:bCs/>
                <w:lang w:val="lt-LT"/>
              </w:rPr>
              <w:t>Ugdymas taps orientuotas į vaiko asmenybės brandinimą</w:t>
            </w:r>
            <w:r>
              <w:rPr>
                <w:rFonts w:ascii="Palemonas" w:hAnsi="Palemonas"/>
                <w:bCs/>
                <w:lang w:val="lt-LT"/>
              </w:rPr>
              <w:t>.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 </w:t>
            </w:r>
            <w:r>
              <w:rPr>
                <w:rFonts w:ascii="Palemonas" w:hAnsi="Palemonas"/>
                <w:bCs/>
                <w:lang w:val="lt-LT"/>
              </w:rPr>
              <w:t xml:space="preserve">Veiklos įsivertinimas skatins mokytojus tikslingai tobulinti savo profesines kompetencijas, siekti </w:t>
            </w:r>
            <w:r w:rsidRPr="00047116">
              <w:rPr>
                <w:rFonts w:ascii="Palemonas" w:hAnsi="Palemonas"/>
                <w:bCs/>
                <w:lang w:val="lt-LT"/>
              </w:rPr>
              <w:t>profesinio augimo.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</w:p>
          <w:p w:rsidR="000E5CBB" w:rsidRPr="00DA0BBF" w:rsidRDefault="000E5CBB" w:rsidP="000E5C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0E5CBB" w:rsidRPr="00E46549" w:rsidRDefault="000E5CBB" w:rsidP="000E5CBB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Sąlygų sudarymas</w:t>
            </w:r>
            <w:r w:rsidR="003873E4">
              <w:rPr>
                <w:rFonts w:ascii="Palemonas" w:hAnsi="Palemonas"/>
                <w:bCs/>
                <w:sz w:val="24"/>
                <w:szCs w:val="24"/>
              </w:rPr>
              <w:t xml:space="preserve"> vaikų veiklai grupėse,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laboratorijoje „Giliukas“.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Kovas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palis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D46C3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5D46C3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Kūrybinių, edukacinių aplinkų kūrimas, inscenizacijų pristatymas, plėtojant vaikų kalbinę raišką.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D46C3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5D46C3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Ikimokyklinio ugdymo vyresniosios mokytojos Daivos </w:t>
            </w:r>
            <w:proofErr w:type="spellStart"/>
            <w:r>
              <w:rPr>
                <w:rFonts w:ascii="Palemonas" w:hAnsi="Palemonas"/>
                <w:bCs/>
                <w:sz w:val="24"/>
                <w:szCs w:val="24"/>
              </w:rPr>
              <w:t>Vaidžiūnienės</w:t>
            </w:r>
            <w:proofErr w:type="spellEnd"/>
            <w:r>
              <w:rPr>
                <w:rFonts w:ascii="Palemonas" w:hAnsi="Palemonas"/>
                <w:bCs/>
                <w:sz w:val="24"/>
                <w:szCs w:val="24"/>
              </w:rPr>
              <w:t xml:space="preserve"> veiklos stebėjimas.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A7A6F">
              <w:rPr>
                <w:rFonts w:ascii="Palemonas" w:hAnsi="Palemonas"/>
                <w:sz w:val="24"/>
                <w:szCs w:val="24"/>
              </w:rPr>
              <w:t>Ikimokyklinio amžiaus vaikų ugdymosi pažangos ir pasiekimų vertinimas, priešmokyklinio ugdymo vaikų  brandumo mokyklai rekomendacijų rengimas, pristatymas.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  <w:r w:rsidR="003873E4">
              <w:rPr>
                <w:rFonts w:ascii="Palemonas" w:hAnsi="Palemonas"/>
                <w:lang w:val="lt-LT"/>
              </w:rPr>
              <w:t>,</w:t>
            </w:r>
          </w:p>
          <w:p w:rsidR="003873E4" w:rsidRPr="00DA0BBF" w:rsidRDefault="003873E4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A. </w:t>
            </w:r>
            <w:proofErr w:type="spellStart"/>
            <w:r>
              <w:rPr>
                <w:rFonts w:ascii="Palemonas" w:hAnsi="Palemonas"/>
                <w:lang w:val="lt-LT"/>
              </w:rPr>
              <w:t>Pališaitienė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EA7A6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A7A6F">
              <w:rPr>
                <w:rFonts w:ascii="Palemonas" w:hAnsi="Palemonas"/>
                <w:bCs/>
                <w:sz w:val="24"/>
                <w:szCs w:val="24"/>
              </w:rPr>
              <w:t>Mokytojų veiklos savianalizių vertinimas, numatant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A7A6F">
              <w:rPr>
                <w:rFonts w:ascii="Palemonas" w:hAnsi="Palemonas"/>
                <w:bCs/>
                <w:sz w:val="24"/>
                <w:szCs w:val="24"/>
              </w:rPr>
              <w:t>tobulintinas sritis.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Birželis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567C1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1567C1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 w:rsidR="003873E4">
              <w:rPr>
                <w:rFonts w:ascii="Palemonas" w:hAnsi="Palemonas"/>
                <w:sz w:val="24"/>
                <w:szCs w:val="24"/>
              </w:rPr>
              <w:t>,</w:t>
            </w:r>
          </w:p>
          <w:p w:rsidR="003873E4" w:rsidRPr="001567C1" w:rsidRDefault="003873E4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Vaikų u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>žimtumas pasivaikšči</w:t>
            </w:r>
            <w:r>
              <w:rPr>
                <w:rFonts w:ascii="Palemonas" w:hAnsi="Palemonas"/>
                <w:bCs/>
                <w:sz w:val="24"/>
                <w:szCs w:val="24"/>
              </w:rPr>
              <w:t>ojimų metu,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bCs/>
                <w:sz w:val="24"/>
                <w:szCs w:val="24"/>
              </w:rPr>
              <w:t>vaikų grūdinimas.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Liepa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1567C1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567C1"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 w:rsidRPr="001567C1"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Judrūs žaidimai, estafetės vaiko sveikatos garantas.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Rugpjūtis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1567C1"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 w:rsidRPr="001567C1">
              <w:rPr>
                <w:rFonts w:ascii="Palemonas" w:hAnsi="Palemonas"/>
                <w:lang w:val="lt-LT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Pasiruošimas naujiems mokslo metams. Ugdomosios aplinkos erdvių paruošimas, stendų informatyvumas.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3873E4" w:rsidRPr="00DA0BBF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5.10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E46549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Savaitės ugdomosios veiklos planavimo elektroniniame dienyne kokybė.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5D46C3" w:rsidRPr="00DA0BBF" w:rsidRDefault="003873E4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5.11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7D04AB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Naujai atvykusių vaikų adaptacija.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EA7A6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EA7A6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STEAM veiklų integravimas į ugdomąją veiklą pagal savaitės temas ir pasivaikščiojimo metu.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3873E4" w:rsidRPr="00DA0BBF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Ikimokyklinio ugdymo vyresniosios mokytojos Rimos Budrytės veiklos stebėjimas.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EA7A6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EA7A6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</w:rPr>
              <w:t xml:space="preserve">V. </w:t>
            </w:r>
            <w:proofErr w:type="spellStart"/>
            <w:r>
              <w:rPr>
                <w:rFonts w:ascii="Palemonas" w:hAnsi="Palemonas"/>
              </w:rPr>
              <w:t>Varpiotienė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C35FD3">
        <w:trPr>
          <w:trHeight w:val="6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5.14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</w:t>
            </w:r>
            <w:r w:rsidRPr="00211143">
              <w:rPr>
                <w:rFonts w:ascii="Palemonas" w:hAnsi="Palemonas"/>
                <w:sz w:val="24"/>
                <w:szCs w:val="24"/>
              </w:rPr>
              <w:t>kimokyklinio ir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11143">
              <w:rPr>
                <w:rFonts w:ascii="Palemonas" w:hAnsi="Palemonas"/>
                <w:sz w:val="24"/>
                <w:szCs w:val="24"/>
              </w:rPr>
              <w:t>priešmokyklinio ugdymo programų įgyvendinimo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11143">
              <w:rPr>
                <w:rFonts w:ascii="Palemonas" w:hAnsi="Palemonas"/>
                <w:sz w:val="24"/>
                <w:szCs w:val="24"/>
              </w:rPr>
              <w:t>aptarimas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EA7A6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A7A6F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741606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741606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741606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3873E4" w:rsidRPr="00DA0BBF" w:rsidRDefault="003873E4" w:rsidP="003873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5D46C3" w:rsidRPr="00047116" w:rsidRDefault="005D46C3" w:rsidP="005D46C3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047116" w:rsidRDefault="005D46C3" w:rsidP="005D46C3">
            <w:pPr>
              <w:spacing w:after="0" w:line="240" w:lineRule="auto"/>
              <w:jc w:val="center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5D46C3">
              <w:rPr>
                <w:rFonts w:ascii="Palemonas" w:hAnsi="Palemonas"/>
                <w:b/>
                <w:sz w:val="24"/>
                <w:szCs w:val="24"/>
              </w:rPr>
              <w:t xml:space="preserve">6. </w:t>
            </w:r>
            <w:r w:rsidRPr="005D46C3">
              <w:rPr>
                <w:rFonts w:ascii="Palemonas" w:hAnsi="Palemonas"/>
                <w:b/>
                <w:bCs/>
                <w:sz w:val="24"/>
                <w:szCs w:val="24"/>
              </w:rPr>
              <w:t>TIRIAMOJI VEIKLA</w:t>
            </w:r>
          </w:p>
        </w:tc>
      </w:tr>
      <w:tr w:rsidR="005D46C3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654DC7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654DC7">
              <w:rPr>
                <w:rFonts w:ascii="Palemonas" w:hAnsi="Palemonas"/>
                <w:sz w:val="24"/>
                <w:szCs w:val="24"/>
              </w:rPr>
              <w:t>Tėvų apklausa dėl darželio poreikio vasaros laikotarpiu.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SB (SP)</w:t>
            </w: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Anketinės apklausos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padės išsiaiškinti tėvų ir mokytojų </w:t>
            </w:r>
            <w:r>
              <w:rPr>
                <w:rFonts w:ascii="Palemonas" w:hAnsi="Palemonas"/>
                <w:sz w:val="24"/>
                <w:szCs w:val="24"/>
              </w:rPr>
              <w:t>lūkesčius,</w:t>
            </w:r>
          </w:p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rūpinantis</w:t>
            </w:r>
            <w:r w:rsidRPr="00CC14F5">
              <w:rPr>
                <w:rFonts w:ascii="Palemonas" w:hAnsi="Palemonas"/>
                <w:sz w:val="24"/>
                <w:szCs w:val="24"/>
              </w:rPr>
              <w:t xml:space="preserve"> vaiko socialine </w:t>
            </w:r>
            <w:r>
              <w:rPr>
                <w:rFonts w:ascii="Palemonas" w:hAnsi="Palemonas"/>
                <w:sz w:val="24"/>
                <w:szCs w:val="24"/>
              </w:rPr>
              <w:t>gerove, teikiant švietimo pagalbą,</w:t>
            </w:r>
            <w:r w:rsidRPr="00CC14F5">
              <w:rPr>
                <w:rFonts w:ascii="Palemonas" w:hAnsi="Palemonas"/>
                <w:sz w:val="24"/>
                <w:szCs w:val="24"/>
              </w:rPr>
              <w:t xml:space="preserve"> metodinę informaciją tėvams prevencijos, specialiojo ugdymo, </w:t>
            </w:r>
            <w:r>
              <w:rPr>
                <w:rFonts w:ascii="Palemonas" w:hAnsi="Palemonas"/>
                <w:sz w:val="24"/>
                <w:szCs w:val="24"/>
              </w:rPr>
              <w:t>klausimais. Bus tobulinamas Vaiko gerovės komisijos darbas, mokytojų veikla, gerinant vaiko emocinę savijautą.</w:t>
            </w:r>
          </w:p>
        </w:tc>
      </w:tr>
      <w:tr w:rsidR="005D46C3" w:rsidRPr="00DA0BBF" w:rsidTr="00C35FD3">
        <w:trPr>
          <w:trHeight w:val="2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Mokyklos veiklos</w:t>
            </w:r>
            <w:r>
              <w:rPr>
                <w:rFonts w:ascii="Palemonas" w:hAnsi="Palemonas"/>
                <w:sz w:val="24"/>
                <w:szCs w:val="24"/>
              </w:rPr>
              <w:t xml:space="preserve"> teminis įsivertinimas </w:t>
            </w:r>
            <w:r w:rsidRPr="00255D0A">
              <w:rPr>
                <w:rFonts w:ascii="Palemonas" w:hAnsi="Palemonas"/>
                <w:sz w:val="24"/>
                <w:szCs w:val="24"/>
              </w:rPr>
              <w:t>„Bendradarbiavimas su šeimomis“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Kovas, gegužė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Vidaus audito koordinavimo grupė,</w:t>
            </w:r>
          </w:p>
          <w:p w:rsidR="005D46C3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</w:p>
          <w:p w:rsidR="005D46C3" w:rsidRPr="00DA0BBF" w:rsidRDefault="005D46C3" w:rsidP="005D46C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DA0BBF" w:rsidRDefault="005D46C3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D46C3" w:rsidRPr="00DA0BBF" w:rsidTr="00113B69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C3" w:rsidRPr="001928A6" w:rsidRDefault="005D46C3" w:rsidP="005D46C3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1928A6">
              <w:rPr>
                <w:rFonts w:ascii="Palemonas" w:hAnsi="Palemonas"/>
                <w:b/>
                <w:sz w:val="24"/>
                <w:szCs w:val="24"/>
              </w:rPr>
              <w:t>7. DARBAS SU ŠEIMA, RYŠIAI SU VISUOMENE IR SOCIALINIAIS PARTNERIAIS</w:t>
            </w:r>
          </w:p>
        </w:tc>
      </w:tr>
      <w:tr w:rsidR="00C10F96" w:rsidRPr="00DA0BBF" w:rsidTr="00C35FD3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Informacijos apie Mokyklą, jos veiklą, švietimo naujoves, Palangos miesto tarybos sprendimus teikimas grupių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informaciniuose stenduose, Mokyklos interneto puslapyje, spaudoje.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Sausis–</w:t>
            </w:r>
          </w:p>
          <w:p w:rsidR="00C10F96" w:rsidRPr="00DA0BBF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Pr="00DA0BBF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Pr="00DA0BBF" w:rsidRDefault="00C10F96" w:rsidP="005D46C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  <w:p w:rsidR="00C10F96" w:rsidRPr="00DA0BBF" w:rsidRDefault="00C10F96" w:rsidP="005D46C3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C10F96" w:rsidRPr="00DA0BBF" w:rsidRDefault="00C10F96" w:rsidP="005D46C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Vienetas</w:t>
            </w: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10</w:t>
            </w: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 xml:space="preserve">SB, </w:t>
            </w: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 MK), SB (SP)</w:t>
            </w: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Tėvų  bendravimas su mokykla, pedagoginis švietimas, padės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>tėvams spręsti ugdymo(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si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), adaptacijos ir kitų vaiko nesėkmių problemas. Tėvų informavimas  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per </w:t>
            </w:r>
            <w:r w:rsidR="003873E4"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individualius 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pokalbius, tėvų susirinkimus, elektroninį paštą, elektroninį dienyną </w:t>
            </w:r>
            <w:r w:rsidRPr="00DA0BBF">
              <w:rPr>
                <w:rFonts w:ascii="Palemonas" w:hAnsi="Palemonas"/>
                <w:sz w:val="24"/>
                <w:szCs w:val="24"/>
                <w:shd w:val="clear" w:color="auto" w:fill="FFFFFF"/>
              </w:rPr>
              <w:t>užtikrins vaiko sėkmin</w:t>
            </w:r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>gą ugdymą(</w:t>
            </w:r>
            <w:proofErr w:type="spellStart"/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Palemonas" w:hAnsi="Palemonas"/>
                <w:sz w:val="24"/>
                <w:szCs w:val="24"/>
                <w:shd w:val="clear" w:color="auto" w:fill="FFFFFF"/>
              </w:rPr>
              <w:t xml:space="preserve">) bei stiprins tėvų ir mokytojų partnerystės ryšius. </w:t>
            </w:r>
            <w:r w:rsidRPr="00DA0BBF">
              <w:rPr>
                <w:rFonts w:ascii="Palemonas" w:hAnsi="Palemonas"/>
                <w:sz w:val="24"/>
                <w:szCs w:val="24"/>
              </w:rPr>
              <w:t>Bendradarbiavimas su socialiniais partneriais</w:t>
            </w:r>
            <w:r>
              <w:rPr>
                <w:rFonts w:ascii="Palemonas" w:hAnsi="Palemonas"/>
                <w:sz w:val="24"/>
                <w:szCs w:val="24"/>
              </w:rPr>
              <w:t xml:space="preserve"> padės  plėsti mokyklos  bendradarbiavimo</w:t>
            </w:r>
          </w:p>
          <w:p w:rsidR="00C10F96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ryšius, tobulinti bendradarbiavimo kultūrą, dalintis ir keistis gerąja darbo patirtimi, diegiant pažangius ugdymo metodus, naujas veiklos organizavimo </w:t>
            </w:r>
            <w:r w:rsidRPr="001F5BEB">
              <w:rPr>
                <w:rFonts w:ascii="Palemonas" w:hAnsi="Palemonas"/>
                <w:sz w:val="24"/>
                <w:szCs w:val="24"/>
              </w:rPr>
              <w:t>formas.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C10F96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  <w:highlight w:val="white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  <w:highlight w:val="white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3873E4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Pokalbiai, </w:t>
            </w:r>
            <w:r w:rsidRPr="00DA0BBF">
              <w:rPr>
                <w:rFonts w:ascii="Palemonas" w:hAnsi="Palemonas"/>
                <w:sz w:val="24"/>
                <w:szCs w:val="24"/>
              </w:rPr>
              <w:t>konsultacijos</w:t>
            </w:r>
            <w:r>
              <w:rPr>
                <w:rFonts w:ascii="Palemonas" w:hAnsi="Palemonas"/>
                <w:sz w:val="24"/>
                <w:szCs w:val="24"/>
              </w:rPr>
              <w:t>, pedagoginės, metodinės pagalbos teikimas tėvams.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3873E4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color w:val="auto"/>
                <w:lang w:val="lt-LT"/>
              </w:rPr>
              <w:t>Tėvų įsijungimas į renginius, edukacines išvykas, akcijas, parodas, projektus.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3873E4">
            <w:pPr>
              <w:pStyle w:val="Default"/>
              <w:jc w:val="both"/>
              <w:rPr>
                <w:rFonts w:ascii="Palemonas" w:hAnsi="Palemonas"/>
                <w:color w:val="auto"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Bendradarbiavimas su socialiniais partneriais:  bendradarbiavimas su Lietuvos Respublikos</w:t>
            </w:r>
            <w:r>
              <w:rPr>
                <w:rFonts w:ascii="Palemonas" w:hAnsi="Palemonas"/>
                <w:bCs/>
                <w:lang w:val="lt-LT"/>
              </w:rPr>
              <w:t xml:space="preserve"> ikimokyklinio ugdymo įstaigų „</w:t>
            </w:r>
            <w:r w:rsidRPr="00DA0BBF">
              <w:rPr>
                <w:rFonts w:ascii="Palemonas" w:hAnsi="Palemonas"/>
                <w:bCs/>
                <w:lang w:val="lt-LT"/>
              </w:rPr>
              <w:t>Ąžuoliukas</w:t>
            </w:r>
            <w:r>
              <w:rPr>
                <w:rFonts w:ascii="Palemonas" w:hAnsi="Palemonas"/>
                <w:bCs/>
                <w:lang w:val="lt-LT"/>
              </w:rPr>
              <w:t>“ sambūrio</w:t>
            </w:r>
            <w:r w:rsidR="003873E4">
              <w:rPr>
                <w:rFonts w:ascii="Palemonas" w:hAnsi="Palemonas"/>
                <w:bCs/>
                <w:lang w:val="lt-LT"/>
              </w:rPr>
              <w:t xml:space="preserve"> „Ąžuolynas“</w:t>
            </w:r>
            <w:r>
              <w:rPr>
                <w:rFonts w:ascii="Palemonas" w:hAnsi="Palemonas"/>
                <w:bCs/>
                <w:lang w:val="lt-LT"/>
              </w:rPr>
              <w:t xml:space="preserve"> dalyviais,  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Palangos ikimokyklinio </w:t>
            </w:r>
            <w:r>
              <w:rPr>
                <w:rFonts w:ascii="Palemonas" w:hAnsi="Palemonas"/>
                <w:bCs/>
                <w:lang w:val="lt-LT"/>
              </w:rPr>
              <w:t xml:space="preserve">ir bendrojo </w:t>
            </w:r>
            <w:r w:rsidRPr="00DA0BBF">
              <w:rPr>
                <w:rFonts w:ascii="Palemonas" w:hAnsi="Palemonas"/>
                <w:bCs/>
                <w:lang w:val="lt-LT"/>
              </w:rPr>
              <w:t>ugdymo</w:t>
            </w:r>
            <w:r>
              <w:rPr>
                <w:rFonts w:ascii="Palemonas" w:hAnsi="Palemonas"/>
                <w:bCs/>
                <w:lang w:val="lt-LT"/>
              </w:rPr>
              <w:t xml:space="preserve"> įstaigomis, </w:t>
            </w:r>
            <w:r w:rsidRPr="00006ACB">
              <w:rPr>
                <w:rFonts w:ascii="Palemonas" w:hAnsi="Palemonas"/>
                <w:bCs/>
                <w:lang w:val="lt-LT"/>
              </w:rPr>
              <w:t>Pal</w:t>
            </w:r>
            <w:r>
              <w:rPr>
                <w:rFonts w:ascii="Palemonas" w:hAnsi="Palemonas"/>
                <w:bCs/>
                <w:lang w:val="lt-LT"/>
              </w:rPr>
              <w:t xml:space="preserve">angos švietimo pagalbos tarnyba, Palangos moksleivių klubu, Palangos sporto centru, Palangos viešosios policijos skyriaus prevencijos poskyriu, Palangos priešgaisrine gelbėjimo tarnyba, </w:t>
            </w:r>
            <w:r w:rsidR="003873E4">
              <w:rPr>
                <w:rFonts w:ascii="Palemonas" w:hAnsi="Palemonas"/>
                <w:bCs/>
                <w:lang w:val="lt-LT"/>
              </w:rPr>
              <w:t xml:space="preserve">laikraščio </w:t>
            </w:r>
            <w:r>
              <w:rPr>
                <w:rFonts w:ascii="Palemonas" w:hAnsi="Palemonas"/>
                <w:bCs/>
                <w:lang w:val="lt-LT"/>
              </w:rPr>
              <w:t>„</w:t>
            </w:r>
            <w:r w:rsidRPr="00DA0BBF">
              <w:rPr>
                <w:rFonts w:ascii="Palemonas" w:hAnsi="Palemonas"/>
                <w:bCs/>
                <w:lang w:val="lt-LT"/>
              </w:rPr>
              <w:t>Palangos tiltas“ redakcija,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DA0BBF">
              <w:rPr>
                <w:rFonts w:ascii="Palemonas" w:hAnsi="Palemonas"/>
                <w:bCs/>
                <w:lang w:val="lt-LT"/>
              </w:rPr>
              <w:t>Palangos viešosios bibliotekos vaikų literatūros skyr</w:t>
            </w:r>
            <w:r>
              <w:rPr>
                <w:rFonts w:ascii="Palemonas" w:hAnsi="Palemonas"/>
                <w:bCs/>
                <w:lang w:val="lt-LT"/>
              </w:rPr>
              <w:t>iumi, Lietuvos Žaliųjų judėjimu ir kt.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5D46C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3873E4">
            <w:pPr>
              <w:snapToGrid w:val="0"/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Tėvų dalyvavimas mokyklos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organizuojamose akcijose:</w:t>
            </w:r>
          </w:p>
          <w:p w:rsidR="00C10F96" w:rsidRPr="005D46C3" w:rsidRDefault="00C10F96" w:rsidP="003873E4">
            <w:pPr>
              <w:snapToGrid w:val="0"/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 w:rsidRPr="005D46C3">
              <w:rPr>
                <w:rFonts w:ascii="Palemonas" w:hAnsi="Palemonas"/>
                <w:sz w:val="24"/>
                <w:szCs w:val="24"/>
              </w:rPr>
              <w:t>„Į paga</w:t>
            </w:r>
            <w:r>
              <w:rPr>
                <w:rFonts w:ascii="Palemonas" w:hAnsi="Palemonas"/>
                <w:sz w:val="24"/>
                <w:szCs w:val="24"/>
              </w:rPr>
              <w:t>lbą paukšteliams ir žvėreliams“;</w:t>
            </w:r>
          </w:p>
          <w:p w:rsidR="00C10F96" w:rsidRPr="005D46C3" w:rsidRDefault="00C10F96" w:rsidP="003873E4">
            <w:pPr>
              <w:snapToGrid w:val="0"/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 w:rsidRPr="005D46C3">
              <w:rPr>
                <w:rFonts w:ascii="Palemonas" w:hAnsi="Palemonas"/>
                <w:sz w:val="24"/>
                <w:szCs w:val="24"/>
              </w:rPr>
              <w:t>„Gėlės</w:t>
            </w:r>
            <w:r>
              <w:rPr>
                <w:rFonts w:ascii="Palemonas" w:hAnsi="Palemonas"/>
                <w:sz w:val="24"/>
                <w:szCs w:val="24"/>
              </w:rPr>
              <w:t xml:space="preserve"> žiedelį į darželį“;</w:t>
            </w:r>
          </w:p>
          <w:p w:rsidR="00C10F96" w:rsidRPr="005D46C3" w:rsidRDefault="00C10F96" w:rsidP="003873E4">
            <w:pPr>
              <w:snapToGrid w:val="0"/>
              <w:spacing w:after="0" w:line="240" w:lineRule="auto"/>
              <w:jc w:val="both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5D46C3">
              <w:rPr>
                <w:rFonts w:ascii="Palemonas" w:hAnsi="Palemonas"/>
                <w:sz w:val="24"/>
                <w:szCs w:val="24"/>
              </w:rPr>
              <w:t>„Ąžuol</w:t>
            </w:r>
            <w:r w:rsidR="001928A6">
              <w:rPr>
                <w:rFonts w:ascii="Palemonas" w:hAnsi="Palemonas"/>
                <w:sz w:val="24"/>
                <w:szCs w:val="24"/>
              </w:rPr>
              <w:t>iuko“ vaikai – švarios aplinkos</w:t>
            </w:r>
            <w:r w:rsidRPr="005D46C3">
              <w:rPr>
                <w:rFonts w:ascii="Palemonas" w:hAnsi="Palemonas"/>
                <w:sz w:val="24"/>
                <w:szCs w:val="24"/>
              </w:rPr>
              <w:t xml:space="preserve"> draugai“.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1928A6" w:rsidP="003873E4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Vaiko g</w:t>
            </w:r>
            <w:r w:rsidR="00C10F96" w:rsidRPr="00DA0BBF">
              <w:rPr>
                <w:rFonts w:ascii="Palemonas" w:hAnsi="Palemonas"/>
                <w:sz w:val="24"/>
                <w:szCs w:val="24"/>
              </w:rPr>
              <w:t>erovės komisi</w:t>
            </w:r>
            <w:r w:rsidR="00C10F96">
              <w:rPr>
                <w:rFonts w:ascii="Palemonas" w:hAnsi="Palemonas"/>
                <w:sz w:val="24"/>
                <w:szCs w:val="24"/>
              </w:rPr>
              <w:t>jos bendradarbiavimas su tėvais, sprendžiant iškilusias problemas.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gruodis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3873E4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Naujų b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endradarbiavimo sutarčių </w:t>
            </w:r>
            <w:r>
              <w:rPr>
                <w:rFonts w:ascii="Palemonas" w:hAnsi="Palemonas"/>
                <w:bCs/>
                <w:lang w:val="lt-LT"/>
              </w:rPr>
              <w:t>pasirašymas.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3873E4">
            <w:pPr>
              <w:pStyle w:val="Default"/>
              <w:jc w:val="both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Šeimos dalyvavimas vertinant vaiko pažangą ir pasiekimus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Gegužė</w:t>
            </w:r>
            <w:r>
              <w:rPr>
                <w:rFonts w:ascii="Palemonas" w:hAnsi="Palemonas"/>
                <w:bCs/>
                <w:lang w:val="lt-LT"/>
              </w:rPr>
              <w:t>–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1928A6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Grupės tėvų susirinkimai ikimokyklinio ir priešmokyklinio ugdymo grupėse</w:t>
            </w:r>
            <w:r>
              <w:rPr>
                <w:rFonts w:ascii="Palemonas" w:hAnsi="Palemonas"/>
                <w:sz w:val="24"/>
                <w:szCs w:val="24"/>
              </w:rPr>
              <w:t>: ugdomosios veiklos plano įgyvendinimo rezultatai, problemos, ug</w:t>
            </w:r>
            <w:r w:rsidR="001928A6">
              <w:rPr>
                <w:rFonts w:ascii="Palemonas" w:hAnsi="Palemonas"/>
                <w:sz w:val="24"/>
                <w:szCs w:val="24"/>
              </w:rPr>
              <w:t>dytinių pasiekimai ir  pažanga.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Gegužė,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10F96" w:rsidRPr="00DA0BBF" w:rsidTr="00C35FD3">
        <w:trPr>
          <w:trHeight w:val="6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Vaikų, pradedančių lankyti </w:t>
            </w:r>
            <w:r>
              <w:rPr>
                <w:rFonts w:ascii="Palemonas" w:hAnsi="Palemonas"/>
                <w:sz w:val="24"/>
                <w:szCs w:val="24"/>
              </w:rPr>
              <w:t xml:space="preserve">Palangos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lopšelį-darželį „Ąžuoliukas“ </w:t>
            </w:r>
            <w:r>
              <w:rPr>
                <w:rFonts w:ascii="Palemonas" w:hAnsi="Palemonas"/>
                <w:sz w:val="24"/>
                <w:szCs w:val="24"/>
              </w:rPr>
              <w:t>tėvų susirinkimai „Vaiko adaptacija darželyje: kaip ją palengvinti“.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Rugpjūtis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  <w:p w:rsidR="00C10F96" w:rsidRPr="00DA0BBF" w:rsidRDefault="00C10F96" w:rsidP="00C10F9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6" w:rsidRPr="00DA0BBF" w:rsidRDefault="00C10F96" w:rsidP="00C10F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7338C2" w:rsidRPr="00DA0BBF" w:rsidRDefault="007338C2">
      <w:pPr>
        <w:pStyle w:val="Default"/>
        <w:rPr>
          <w:rFonts w:ascii="Palemonas" w:hAnsi="Palemonas"/>
          <w:lang w:val="lt-LT"/>
        </w:rPr>
      </w:pP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lang w:val="lt-LT"/>
        </w:rPr>
        <w:t>1.1.2. Priemonė. Mokinių saviraiškos, socializacijos ir kitų programų, olimpiadų, varžybų ir kitų renginių organizavimas.</w:t>
      </w:r>
    </w:p>
    <w:tbl>
      <w:tblPr>
        <w:tblW w:w="15369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88"/>
        <w:gridCol w:w="1276"/>
        <w:gridCol w:w="2004"/>
        <w:gridCol w:w="1207"/>
        <w:gridCol w:w="1593"/>
        <w:gridCol w:w="1461"/>
        <w:gridCol w:w="2437"/>
      </w:tblGrid>
      <w:tr w:rsidR="002C4895" w:rsidRPr="00DA0BBF" w:rsidTr="00113B69">
        <w:trPr>
          <w:trHeight w:val="11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113B69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13B69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113B69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13B69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 w:rsidTr="00113B69">
        <w:tc>
          <w:tcPr>
            <w:tcW w:w="1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113B69" w:rsidRDefault="00623177">
            <w:pPr>
              <w:pStyle w:val="Default"/>
              <w:jc w:val="center"/>
              <w:rPr>
                <w:rFonts w:ascii="Palemonas" w:hAnsi="Palemonas"/>
                <w:b/>
                <w:color w:val="auto"/>
                <w:lang w:val="lt-LT"/>
              </w:rPr>
            </w:pPr>
            <w:r w:rsidRPr="00113B69">
              <w:rPr>
                <w:rFonts w:ascii="Palemonas" w:hAnsi="Palemonas"/>
                <w:b/>
                <w:color w:val="auto"/>
                <w:lang w:val="lt-LT"/>
              </w:rPr>
              <w:t>8. VAIKŲ SAVIRAIŠKA, KULTŪRINIAI RENGINIAI</w:t>
            </w:r>
          </w:p>
        </w:tc>
      </w:tr>
      <w:tr w:rsidR="002C4895" w:rsidRPr="00DA0BBF" w:rsidTr="00113B69">
        <w:trPr>
          <w:trHeight w:val="2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8.1.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4D0DED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Trijų karalių šventė </w:t>
            </w:r>
            <w:r w:rsidR="001928A6">
              <w:rPr>
                <w:rFonts w:ascii="Palemonas" w:hAnsi="Palemonas"/>
                <w:lang w:val="lt-LT"/>
              </w:rPr>
              <w:t>„Lik sveika, žėrinti eglute“</w:t>
            </w:r>
          </w:p>
          <w:p w:rsidR="00E71B19" w:rsidRPr="00DA0BBF" w:rsidRDefault="00E71B1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19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Mikalajūnaitė,</w:t>
            </w:r>
          </w:p>
          <w:p w:rsidR="00843E4E" w:rsidRPr="00DA0BBF" w:rsidRDefault="00843E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28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lastRenderedPageBreak/>
              <w:t xml:space="preserve">SB, 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SB (MK), SB (SP)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1,</w:t>
            </w:r>
            <w:r w:rsidRPr="00DA0BBF">
              <w:rPr>
                <w:rFonts w:ascii="Palemonas" w:hAnsi="Palemonas"/>
                <w:bCs/>
                <w:lang w:val="lt-LT"/>
              </w:rPr>
              <w:t>2 proc.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GMP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Organizuojant</w:t>
            </w:r>
          </w:p>
          <w:p w:rsidR="008523C1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tradicinius, netradicinius renginius, parodas, įvairias edukacijas, temines savaites,</w:t>
            </w:r>
            <w:r w:rsidR="004D0DED">
              <w:rPr>
                <w:rFonts w:ascii="Palemonas" w:hAnsi="Palemonas"/>
                <w:sz w:val="24"/>
                <w:szCs w:val="24"/>
              </w:rPr>
              <w:t xml:space="preserve"> akcijas,</w:t>
            </w:r>
            <w:r>
              <w:rPr>
                <w:rFonts w:ascii="Palemonas" w:hAnsi="Palemonas"/>
                <w:sz w:val="24"/>
                <w:szCs w:val="24"/>
              </w:rPr>
              <w:t xml:space="preserve"> išvykas bus aktyviai plėtojamas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patyriminis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vaikų ugdymas, integ</w:t>
            </w:r>
            <w:r w:rsidR="00DD5CBD">
              <w:rPr>
                <w:rFonts w:ascii="Palemonas" w:hAnsi="Palemonas"/>
                <w:sz w:val="24"/>
                <w:szCs w:val="24"/>
              </w:rPr>
              <w:t>ruojami etnokultūros elementai, tenkinami vaikų pažinimo, lavinimosi ir saviraiškos poreikiai.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 w:rsidP="00E304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113B69">
        <w:trPr>
          <w:trHeight w:val="6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1928A6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Žiemojantys paukščiai. Akcija „</w:t>
            </w:r>
            <w:r w:rsidR="008523C1" w:rsidRPr="008523C1">
              <w:rPr>
                <w:rFonts w:ascii="Palemonas" w:hAnsi="Palemonas"/>
                <w:lang w:val="lt-LT"/>
              </w:rPr>
              <w:t>Už vieną trupinėlį – čiulbėsiu visą vasarėlę“.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4E" w:rsidRDefault="00843E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Mokytojai,</w:t>
            </w:r>
          </w:p>
          <w:p w:rsidR="008523C1" w:rsidRPr="00DA0BBF" w:rsidRDefault="001928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8.3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FB7DAD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Akcija ,,Atmintis gyva, nes liudija“. Pokalbis ,,Neužmirštuolės žiedeliai –</w:t>
            </w:r>
            <w:r w:rsidR="004D0DED">
              <w:rPr>
                <w:rFonts w:ascii="Palemonas" w:hAnsi="Palemonas"/>
                <w:lang w:val="lt-LT"/>
              </w:rPr>
              <w:t xml:space="preserve"> </w:t>
            </w:r>
            <w:r w:rsidRPr="00DA0BBF">
              <w:rPr>
                <w:rFonts w:ascii="Palemonas" w:hAnsi="Palemonas"/>
                <w:lang w:val="lt-LT"/>
              </w:rPr>
              <w:t>Laisvės gynėjams atminti“.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A6" w:rsidRDefault="001928A6" w:rsidP="001928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Mokytojai,</w:t>
            </w:r>
          </w:p>
          <w:p w:rsidR="00E71B19" w:rsidRPr="00DA0BBF" w:rsidRDefault="001928A6" w:rsidP="001928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8.4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AF1CC0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Pasaul</w:t>
            </w:r>
            <w:r>
              <w:rPr>
                <w:rFonts w:ascii="Palemonas" w:hAnsi="Palemonas"/>
                <w:lang w:val="lt-LT"/>
              </w:rPr>
              <w:t>i</w:t>
            </w:r>
            <w:r w:rsidRPr="00DA0BBF">
              <w:rPr>
                <w:rFonts w:ascii="Palemonas" w:hAnsi="Palemonas"/>
                <w:lang w:val="lt-LT"/>
              </w:rPr>
              <w:t>nė sniego diena</w:t>
            </w:r>
            <w:r w:rsidR="00EB2C8E">
              <w:rPr>
                <w:rFonts w:ascii="Palemonas" w:hAnsi="Palemonas"/>
                <w:lang w:val="lt-LT"/>
              </w:rPr>
              <w:t xml:space="preserve"> (sausio 19 d.)</w:t>
            </w:r>
            <w:r w:rsidR="00845B9F">
              <w:rPr>
                <w:rFonts w:ascii="Palemonas" w:hAnsi="Palemonas"/>
                <w:lang w:val="lt-LT"/>
              </w:rPr>
              <w:t>: sniego, ledo savybių tyrinėjimai.</w:t>
            </w:r>
            <w:r w:rsidRPr="00DA0BBF">
              <w:rPr>
                <w:rFonts w:ascii="Palemonas" w:hAnsi="Palemonas"/>
                <w:lang w:val="lt-LT"/>
              </w:rPr>
              <w:t xml:space="preserve"> </w:t>
            </w:r>
          </w:p>
          <w:p w:rsidR="00E71B19" w:rsidRPr="00DA0BBF" w:rsidRDefault="00E71B19" w:rsidP="004F0C4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Žiemos sporto šventė </w:t>
            </w:r>
            <w:r w:rsidR="00EB2C8E">
              <w:rPr>
                <w:rFonts w:ascii="Palemonas" w:hAnsi="Palemonas"/>
                <w:lang w:val="lt-LT"/>
              </w:rPr>
              <w:t xml:space="preserve"> „</w:t>
            </w:r>
            <w:r w:rsidR="004F0C49">
              <w:rPr>
                <w:rFonts w:ascii="Palemonas" w:hAnsi="Palemonas"/>
                <w:lang w:val="lt-LT"/>
              </w:rPr>
              <w:t>Žiemos linksmybės</w:t>
            </w:r>
            <w:r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C8E" w:rsidRDefault="00EB2C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Mikalajūnaitė,</w:t>
            </w:r>
          </w:p>
          <w:p w:rsidR="00EB2C8E" w:rsidRDefault="00EB2C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Mockienė,</w:t>
            </w:r>
          </w:p>
          <w:p w:rsidR="00EB2C8E" w:rsidRDefault="00EB2C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Alunderienė</w:t>
            </w:r>
            <w:proofErr w:type="spellEnd"/>
          </w:p>
          <w:p w:rsidR="00E71B19" w:rsidRPr="00DA0BBF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8.5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8E" w:rsidRPr="00DA0BBF" w:rsidRDefault="00A058BB" w:rsidP="00EB2C8E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Teminė savaitė ,,Mano gimtoji šalis – Lietuva“.</w:t>
            </w:r>
            <w:r w:rsidR="00DD1C96">
              <w:rPr>
                <w:rFonts w:ascii="Palemonas" w:hAnsi="Palemonas"/>
                <w:lang w:val="lt-LT"/>
              </w:rPr>
              <w:t xml:space="preserve"> </w:t>
            </w:r>
            <w:r w:rsidR="00EB2C8E">
              <w:rPr>
                <w:rFonts w:ascii="Palemonas" w:hAnsi="Palemonas"/>
                <w:lang w:val="lt-LT"/>
              </w:rPr>
              <w:t>Nuotraukų paroda „Aš ir Lietuva“</w:t>
            </w:r>
          </w:p>
          <w:p w:rsidR="00A058BB" w:rsidRPr="00DA0BBF" w:rsidRDefault="00A058BB" w:rsidP="00A87E64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8E" w:rsidRDefault="00EB2C8E" w:rsidP="00EB2C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Mokytojai,</w:t>
            </w:r>
          </w:p>
          <w:p w:rsidR="00A058BB" w:rsidRPr="00DA0BBF" w:rsidRDefault="00EB2C8E" w:rsidP="00EB2C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113B69">
        <w:trPr>
          <w:trHeight w:val="10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Užgavėnės šventė ,,Žiema, žiema, bėk iš kiemo".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Budrytė,</w:t>
            </w:r>
          </w:p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Svetikienė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88404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AA4C2A" w:rsidRDefault="001B027E" w:rsidP="00E51C77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8523C1">
              <w:rPr>
                <w:rFonts w:ascii="Palemonas" w:hAnsi="Palemonas"/>
                <w:sz w:val="24"/>
                <w:szCs w:val="24"/>
              </w:rPr>
              <w:t>Kovo 11-osios Lietuvos Nepriklausomybės atkūrimo dienai paminėti.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88404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EB2C8E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AA4C2A">
              <w:rPr>
                <w:rFonts w:ascii="Palemonas" w:hAnsi="Palemonas"/>
                <w:sz w:val="24"/>
                <w:szCs w:val="24"/>
              </w:rPr>
              <w:t xml:space="preserve">Teminė </w:t>
            </w:r>
            <w:r>
              <w:rPr>
                <w:rFonts w:ascii="Palemonas" w:hAnsi="Palemonas"/>
                <w:sz w:val="24"/>
                <w:szCs w:val="24"/>
              </w:rPr>
              <w:t xml:space="preserve">savaitė Žemės dienai paminėti „Po paukščio sparnu“ (kovo 18-22 d.).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  <w:p w:rsidR="001B027E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Alunderienė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88404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9F2AB2" w:rsidRDefault="001B027E" w:rsidP="001B027E">
            <w:pPr>
              <w:ind w:right="-234"/>
              <w:rPr>
                <w:rFonts w:ascii="Palemonas" w:hAnsi="Palemonas"/>
              </w:rPr>
            </w:pPr>
            <w:r w:rsidRPr="00C179C9">
              <w:rPr>
                <w:rFonts w:ascii="Palemonas" w:hAnsi="Palemonas"/>
              </w:rPr>
              <w:t>Dalyvavimas akcijoje ,,Savaitė be patyčių“.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88404E">
        <w:trPr>
          <w:trHeight w:val="9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8.10.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478D2">
              <w:rPr>
                <w:rFonts w:ascii="Palemonas" w:hAnsi="Palemonas"/>
                <w:sz w:val="24"/>
                <w:szCs w:val="24"/>
              </w:rPr>
              <w:t xml:space="preserve">Išvykos į gamtą. Susitikimai su </w:t>
            </w:r>
            <w:r>
              <w:rPr>
                <w:rFonts w:ascii="Palemonas" w:hAnsi="Palemonas"/>
                <w:sz w:val="24"/>
                <w:szCs w:val="24"/>
              </w:rPr>
              <w:t>gamtosaugos specialistais.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Mokytojai, </w:t>
            </w:r>
          </w:p>
          <w:p w:rsidR="001B027E" w:rsidRPr="00DA0BBF" w:rsidRDefault="00831FC6" w:rsidP="001B027E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V. Varpiotienė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88404E">
        <w:trPr>
          <w:trHeight w:val="9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741D8B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741D8B">
              <w:rPr>
                <w:rFonts w:ascii="Palemonas" w:hAnsi="Palemonas"/>
                <w:sz w:val="24"/>
                <w:szCs w:val="24"/>
              </w:rPr>
              <w:t>Palangos priešmokyklinio ugdymo grupių vaikų šaškių varžybos.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 w:rsidRPr="0073088A"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 w:rsidRPr="00641438">
              <w:rPr>
                <w:rFonts w:ascii="Palemonas" w:hAnsi="Palemonas"/>
                <w:lang w:val="lt-LT"/>
              </w:rPr>
              <w:t xml:space="preserve">Teminė savaitė ,,Pavasario  </w:t>
            </w:r>
            <w:proofErr w:type="spellStart"/>
            <w:r w:rsidRPr="00641438">
              <w:rPr>
                <w:rFonts w:ascii="Palemonas" w:hAnsi="Palemonas"/>
                <w:lang w:val="lt-LT"/>
              </w:rPr>
              <w:t>šauktuvės</w:t>
            </w:r>
            <w:proofErr w:type="spellEnd"/>
            <w:r w:rsidRPr="00641438">
              <w:rPr>
                <w:rFonts w:ascii="Palemonas" w:hAnsi="Palemonas"/>
                <w:lang w:val="lt-LT"/>
              </w:rPr>
              <w:t xml:space="preserve">“. Pramoga „Ei, </w:t>
            </w:r>
            <w:proofErr w:type="spellStart"/>
            <w:r w:rsidRPr="00641438">
              <w:rPr>
                <w:rFonts w:ascii="Palemonas" w:hAnsi="Palemonas"/>
                <w:lang w:val="lt-LT"/>
              </w:rPr>
              <w:t>Velyke</w:t>
            </w:r>
            <w:proofErr w:type="spellEnd"/>
            <w:r w:rsidRPr="00641438">
              <w:rPr>
                <w:rFonts w:ascii="Palemonas" w:hAnsi="Palemonas"/>
                <w:lang w:val="lt-LT"/>
              </w:rPr>
              <w:t xml:space="preserve">, ei, </w:t>
            </w:r>
            <w:proofErr w:type="spellStart"/>
            <w:r w:rsidRPr="00641438">
              <w:rPr>
                <w:rFonts w:ascii="Palemonas" w:hAnsi="Palemonas"/>
                <w:lang w:val="lt-LT"/>
              </w:rPr>
              <w:t>Velyke</w:t>
            </w:r>
            <w:proofErr w:type="spellEnd"/>
            <w:r w:rsidRPr="00641438">
              <w:rPr>
                <w:rFonts w:ascii="Palemonas" w:hAnsi="Palemonas"/>
                <w:lang w:val="lt-LT"/>
              </w:rPr>
              <w:t>, kur mes buvom susitikę“.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rPr>
          <w:trHeight w:val="6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Žaliosios palangės kūrimas.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923C9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Vaikų kūrybinis sveikinimas Mamyčių dienos proga „Tau mamyte“.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Te</w:t>
            </w:r>
            <w:r>
              <w:rPr>
                <w:rFonts w:ascii="Palemonas" w:hAnsi="Palemonas"/>
                <w:lang w:val="lt-LT"/>
              </w:rPr>
              <w:t>minė sveikatos savaitė „Būk judrus, švarus ir sveikas“. Sporto šventė „Aš prie jūros gyvenu“.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Mikaljūnaitė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Šventė „Mums smagu, kai mes esame kartu“.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Mokytojos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proofErr w:type="spellStart"/>
            <w:r w:rsidRPr="00DA0BBF">
              <w:rPr>
                <w:rFonts w:ascii="Palemonas" w:hAnsi="Palemonas"/>
                <w:lang w:val="lt-LT"/>
              </w:rPr>
              <w:t>Priešmokyklinukų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 xml:space="preserve"> atsisveikinimo</w:t>
            </w:r>
            <w:r>
              <w:rPr>
                <w:rFonts w:ascii="Palemonas" w:hAnsi="Palemonas"/>
                <w:lang w:val="lt-LT"/>
              </w:rPr>
              <w:t xml:space="preserve"> su darželiu popietė  „</w:t>
            </w:r>
            <w:r w:rsidRPr="00DA0BBF">
              <w:rPr>
                <w:rFonts w:ascii="Palemonas" w:hAnsi="Palemonas"/>
                <w:lang w:val="lt-LT"/>
              </w:rPr>
              <w:t>Užveriu duris į vaikystės šalį“.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  <w:p w:rsidR="004D0DED" w:rsidRPr="00DA0BBF" w:rsidRDefault="004D0DED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rPr>
          <w:trHeight w:val="6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„Drugelių“ grupės šventė „</w:t>
            </w:r>
            <w:r w:rsidRPr="00DA0BBF">
              <w:rPr>
                <w:rFonts w:ascii="Palemonas" w:hAnsi="Palemonas"/>
                <w:lang w:val="lt-LT"/>
              </w:rPr>
              <w:t>Aš jau didelis užaugau“.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B.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Svetikienė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4766C4">
        <w:trPr>
          <w:trHeight w:val="10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8.19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Rasos šventė ,,Nukrito saulutė Žemelei ant delno“.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Birželis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N. Petrauskienė</w:t>
            </w:r>
            <w:r>
              <w:rPr>
                <w:rFonts w:ascii="Palemonas" w:hAnsi="Palemonas"/>
                <w:sz w:val="24"/>
                <w:szCs w:val="24"/>
              </w:rPr>
              <w:t xml:space="preserve">, 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8.20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B92E6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Rugsėjo 1-osios šventė „</w:t>
            </w:r>
            <w:r w:rsidRPr="00DA0BBF">
              <w:rPr>
                <w:rFonts w:ascii="Palemonas" w:hAnsi="Palemonas"/>
                <w:lang w:val="lt-LT"/>
              </w:rPr>
              <w:t>Sveiki sugrįžę“.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Rugsėjis</w:t>
            </w:r>
          </w:p>
          <w:p w:rsidR="001B027E" w:rsidRPr="00DA0BBF" w:rsidRDefault="001B027E" w:rsidP="001B027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1B027E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J. Bučienė,</w:t>
            </w:r>
          </w:p>
          <w:p w:rsidR="001B027E" w:rsidRPr="00DA0BBF" w:rsidRDefault="001B027E" w:rsidP="001B027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Mokytojos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8.21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B92E6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proofErr w:type="spellStart"/>
            <w:r w:rsidRPr="00DA0BBF">
              <w:rPr>
                <w:rFonts w:ascii="Palemonas" w:hAnsi="Palemonas"/>
                <w:lang w:val="lt-LT"/>
              </w:rPr>
              <w:t>Judumo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 xml:space="preserve"> savaitė.</w:t>
            </w:r>
            <w:r>
              <w:rPr>
                <w:rFonts w:ascii="Palemonas" w:hAnsi="Palemonas"/>
                <w:lang w:val="lt-LT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Mokytojos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027E" w:rsidRPr="00DA0BBF" w:rsidTr="00113B69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8.22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B92E6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Teminė savaitė „</w:t>
            </w:r>
            <w:r w:rsidRPr="00DA0BBF">
              <w:rPr>
                <w:rFonts w:ascii="Palemonas" w:hAnsi="Palemonas"/>
                <w:lang w:val="lt-LT"/>
              </w:rPr>
              <w:t>Gyvūnai – šalia mū</w:t>
            </w:r>
            <w:r>
              <w:rPr>
                <w:rFonts w:ascii="Palemonas" w:hAnsi="Palemonas"/>
                <w:lang w:val="lt-LT"/>
              </w:rPr>
              <w:t xml:space="preserve">sų“.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Stončienė, </w:t>
            </w:r>
          </w:p>
          <w:p w:rsidR="001B027E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Valančienė</w:t>
            </w:r>
            <w:proofErr w:type="spellEnd"/>
          </w:p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027E" w:rsidRPr="00DA0BBF" w:rsidRDefault="001B027E" w:rsidP="001B027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B92E6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4718B7">
              <w:rPr>
                <w:rFonts w:ascii="Palemonas" w:hAnsi="Palemonas"/>
                <w:color w:val="auto"/>
                <w:lang w:val="lt-LT"/>
              </w:rPr>
              <w:t>Kalbos savaitė</w:t>
            </w:r>
            <w:r w:rsidR="005B10EF" w:rsidRPr="004718B7">
              <w:rPr>
                <w:rFonts w:ascii="Palemonas" w:hAnsi="Palemonas"/>
                <w:color w:val="auto"/>
                <w:lang w:val="lt-LT"/>
              </w:rPr>
              <w:t xml:space="preserve"> „</w:t>
            </w:r>
            <w:r w:rsidR="004718B7" w:rsidRPr="004718B7">
              <w:rPr>
                <w:rFonts w:ascii="Palemonas" w:hAnsi="Palemonas"/>
                <w:color w:val="auto"/>
                <w:lang w:val="lt-LT"/>
              </w:rPr>
              <w:t>Atverkime kalbos lobių skrynią“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4718B7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Bučienė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B92E65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Teminė savaitė „</w:t>
            </w:r>
            <w:r w:rsidRPr="0014783D">
              <w:rPr>
                <w:rFonts w:ascii="Palemonas" w:hAnsi="Palemonas"/>
                <w:lang w:val="lt-LT"/>
              </w:rPr>
              <w:t xml:space="preserve">Rudens gėrybių tankumyne“. </w:t>
            </w:r>
            <w:r>
              <w:rPr>
                <w:rFonts w:ascii="Palemonas" w:hAnsi="Palemonas"/>
                <w:lang w:val="lt-LT"/>
              </w:rPr>
              <w:t>Rudenėlio šventė „Krenta lapai pamažu, rudenėli, kaip gražu“. Kūrybinės dirbtuvės darželio kieme „Kuriam paveikslus iš rudens gėrybių“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Stončienė,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8.2</w:t>
            </w:r>
            <w:r>
              <w:rPr>
                <w:rFonts w:ascii="Palemonas" w:hAnsi="Palemonas"/>
                <w:sz w:val="24"/>
                <w:szCs w:val="24"/>
              </w:rPr>
              <w:t>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Tolerancijos savaitė</w:t>
            </w:r>
            <w:r w:rsidRPr="00DA0BBF">
              <w:rPr>
                <w:rFonts w:ascii="Palemonas" w:hAnsi="Palemonas"/>
                <w:lang w:val="lt-LT"/>
              </w:rPr>
              <w:t>.</w:t>
            </w:r>
          </w:p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rPr>
          <w:trHeight w:val="6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8.26.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Saugaus eismo savaitė „Stok, apsidairyk, šviesoforo spalvas pamatyk“.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rPr>
          <w:trHeight w:val="7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8.27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5B" w:rsidRPr="00503AE4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Žibintų šventė (lapkričio 11 d.). „Šviesk liepsnelę, šildyk širdelę“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Mikalajūnaitė,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rPr>
          <w:trHeight w:val="99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Kalėdų šventė „Nušvito, sužibo Kalėdų eglutė. Kalėdinė paroda.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c>
          <w:tcPr>
            <w:tcW w:w="1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4766C4" w:rsidRDefault="00FD305B" w:rsidP="00FD305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4766C4">
              <w:rPr>
                <w:rFonts w:ascii="Palemonas" w:hAnsi="Palemonas"/>
                <w:b/>
                <w:sz w:val="24"/>
                <w:szCs w:val="24"/>
              </w:rPr>
              <w:t>9. PROJEKTINĖ VEIKLA</w:t>
            </w:r>
          </w:p>
        </w:tc>
      </w:tr>
      <w:tr w:rsidR="00FD305B" w:rsidRPr="00DA0BBF" w:rsidTr="00113B69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9.1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Mokytojų vykdoma projektinė veikla grupėse.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 SB(SP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Projektinė veikla atvers galimybes kūrybiškumui, bendravimui ir bendradarbiavimui. Vykdant projektus bus gaunamos papildomos lėšos ekskursijoms, pažintinei veiklai plėtoti. Tobulės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mokytojų IKT </w:t>
            </w:r>
            <w:r w:rsidRPr="0040614E">
              <w:rPr>
                <w:rFonts w:ascii="Palemonas" w:hAnsi="Palemonas"/>
                <w:sz w:val="24"/>
                <w:szCs w:val="24"/>
              </w:rPr>
              <w:t>įgūdžiai.</w:t>
            </w:r>
          </w:p>
        </w:tc>
      </w:tr>
      <w:tr w:rsidR="00FD305B" w:rsidRPr="00DA0BBF" w:rsidTr="00113B69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9.2.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Dalyvavi</w:t>
            </w:r>
            <w:r>
              <w:rPr>
                <w:rFonts w:ascii="Palemonas" w:hAnsi="Palemonas"/>
                <w:sz w:val="24"/>
                <w:szCs w:val="24"/>
              </w:rPr>
              <w:t>mas gamtosauginių mokyklų, „</w:t>
            </w:r>
            <w:r w:rsidRPr="00DA0BBF">
              <w:rPr>
                <w:rFonts w:ascii="Palemonas" w:hAnsi="Palemonas"/>
                <w:sz w:val="24"/>
                <w:szCs w:val="24"/>
              </w:rPr>
              <w:t>Žaliųjų“ judėjimo veikloje (pagal atskirą planą).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Ekologinė darbo grupė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9.3.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D1C96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Dalyvavimas Lietuvos masinio futbolo asociacijos projekte „</w:t>
            </w:r>
            <w:proofErr w:type="spellStart"/>
            <w:r>
              <w:rPr>
                <w:rFonts w:ascii="Palemonas" w:hAnsi="Palemonas"/>
                <w:lang w:val="lt-LT"/>
              </w:rPr>
              <w:t>Futboliukas</w:t>
            </w:r>
            <w:proofErr w:type="spellEnd"/>
            <w:r>
              <w:rPr>
                <w:rFonts w:ascii="Palemonas" w:hAnsi="Palemonas"/>
                <w:lang w:val="lt-LT"/>
              </w:rPr>
              <w:t>“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Spalis-gegužė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3549A5" w:rsidRDefault="00EB3FF1" w:rsidP="00FD305B">
            <w:pPr>
              <w:pStyle w:val="Antrat1"/>
              <w:rPr>
                <w:rFonts w:ascii="Palemonas" w:hAnsi="Palemonas"/>
                <w:b w:val="0"/>
                <w:sz w:val="24"/>
                <w:szCs w:val="24"/>
              </w:rPr>
            </w:pPr>
            <w:r w:rsidRPr="003B4729">
              <w:rPr>
                <w:rFonts w:ascii="Palemonas" w:hAnsi="Palemonas"/>
                <w:b w:val="0"/>
                <w:sz w:val="24"/>
                <w:szCs w:val="24"/>
              </w:rPr>
              <w:t>Saviraiškos projektas „Eina saulė aplink dangų“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Gegužė–</w:t>
            </w:r>
          </w:p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c>
          <w:tcPr>
            <w:tcW w:w="1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4766C4" w:rsidRDefault="00FD305B" w:rsidP="00FD305B">
            <w:pPr>
              <w:pStyle w:val="Default"/>
              <w:jc w:val="center"/>
              <w:rPr>
                <w:rFonts w:ascii="Palemonas" w:hAnsi="Palemonas"/>
                <w:b/>
              </w:rPr>
            </w:pPr>
            <w:r w:rsidRPr="00DA0BBF">
              <w:rPr>
                <w:rFonts w:ascii="Palemonas" w:hAnsi="Palemonas"/>
                <w:b/>
                <w:lang w:val="lt-LT"/>
              </w:rPr>
              <w:lastRenderedPageBreak/>
              <w:t xml:space="preserve">10. </w:t>
            </w:r>
            <w:r w:rsidRPr="00DA0BBF">
              <w:rPr>
                <w:rFonts w:ascii="Palemonas" w:hAnsi="Palemonas"/>
                <w:b/>
              </w:rPr>
              <w:t>DALYVAVIMAS TARPTAUTINIUOSE, RESPUBLIKINIUOSE KONKURSUOSE, P</w:t>
            </w:r>
            <w:r>
              <w:rPr>
                <w:rFonts w:ascii="Palemonas" w:hAnsi="Palemonas"/>
                <w:b/>
              </w:rPr>
              <w:t>ARODOSE BEI KITUOSE RENGINIUOSE</w:t>
            </w:r>
          </w:p>
        </w:tc>
      </w:tr>
      <w:tr w:rsidR="00FD305B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10.1.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845B9F">
              <w:rPr>
                <w:rFonts w:ascii="Palemonas" w:hAnsi="Palemonas"/>
                <w:bCs/>
                <w:lang w:val="lt-LT"/>
              </w:rPr>
              <w:t xml:space="preserve">Dalyvavimas </w:t>
            </w:r>
            <w:r w:rsidRPr="0002148E">
              <w:rPr>
                <w:rFonts w:ascii="Palemonas" w:hAnsi="Palemonas"/>
                <w:bCs/>
                <w:lang w:val="lt-LT"/>
              </w:rPr>
              <w:t>Lietuvos vaikų ir moksleivių – lietuvių liaud</w:t>
            </w:r>
            <w:r>
              <w:rPr>
                <w:rFonts w:ascii="Palemonas" w:hAnsi="Palemonas"/>
                <w:bCs/>
                <w:lang w:val="lt-LT"/>
              </w:rPr>
              <w:t>ies kūrybos atlikėjų – konkurse</w:t>
            </w:r>
            <w:r w:rsidRPr="0002148E">
              <w:rPr>
                <w:rFonts w:ascii="Palemonas" w:hAnsi="Palemonas"/>
                <w:bCs/>
                <w:lang w:val="lt-LT"/>
              </w:rPr>
              <w:t xml:space="preserve"> „</w:t>
            </w:r>
            <w:proofErr w:type="spellStart"/>
            <w:r w:rsidRPr="0002148E">
              <w:rPr>
                <w:rFonts w:ascii="Palemonas" w:hAnsi="Palemonas"/>
                <w:bCs/>
                <w:lang w:val="lt-LT"/>
              </w:rPr>
              <w:t>Tramtatulis</w:t>
            </w:r>
            <w:proofErr w:type="spellEnd"/>
            <w:r w:rsidRPr="0002148E">
              <w:rPr>
                <w:rFonts w:ascii="Palemonas" w:hAnsi="Palemonas"/>
                <w:bCs/>
                <w:lang w:val="lt-LT"/>
              </w:rPr>
              <w:t>“</w:t>
            </w:r>
            <w:r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Kovas</w:t>
            </w:r>
          </w:p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N. Petrauskienė</w:t>
            </w:r>
          </w:p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8B547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3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 SB(SP)</w:t>
            </w: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>
              <w:rPr>
                <w:rFonts w:ascii="Palemonas" w:hAnsi="Palemonas"/>
                <w:bCs/>
                <w:color w:val="auto"/>
                <w:lang w:val="lt-LT"/>
              </w:rPr>
              <w:t>Papildoma veikla vaikams padės augti, ugdytis ir bendrauti.  Lavės vaiko socialinė, pažinimo, komunikavimo, meninė kompetencijos.</w:t>
            </w:r>
          </w:p>
          <w:p w:rsidR="00FD305B" w:rsidRPr="00E46549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 xml:space="preserve">Bus lavinamas pasitikėjimas savimi, kūrybiškumas, smalsumas, </w:t>
            </w:r>
            <w:proofErr w:type="spellStart"/>
            <w:r w:rsidRPr="004437A8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>žingeidumas</w:t>
            </w:r>
            <w:proofErr w:type="spellEnd"/>
            <w:r w:rsidRPr="004437A8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>.</w:t>
            </w:r>
            <w:r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 xml:space="preserve">  </w:t>
            </w:r>
          </w:p>
        </w:tc>
      </w:tr>
      <w:tr w:rsidR="00FD305B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10.2.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>
              <w:rPr>
                <w:rFonts w:ascii="Palemonas" w:hAnsi="Palemonas"/>
                <w:bCs/>
                <w:color w:val="auto"/>
                <w:lang w:val="lt-LT"/>
              </w:rPr>
              <w:t>Dalyvavimas respublikiniame projekte ,,Mes rūšiuoj</w:t>
            </w:r>
            <w:r>
              <w:rPr>
                <w:rFonts w:ascii="Palemonas" w:hAnsi="Palemonas" w:cs="Palemonas"/>
                <w:bCs/>
                <w:color w:val="auto"/>
                <w:lang w:val="lt-LT"/>
              </w:rPr>
              <w:t>ame“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Sausis-spalis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D305B" w:rsidRPr="00DA0BBF" w:rsidTr="00113B6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8B547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10.3</w:t>
            </w:r>
            <w:r w:rsidR="00FD305B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6C10E4" w:rsidRDefault="00FD305B" w:rsidP="00FD305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C12E5C">
              <w:rPr>
                <w:rFonts w:ascii="Palemonas" w:hAnsi="Palemonas"/>
                <w:bCs/>
                <w:sz w:val="24"/>
                <w:szCs w:val="24"/>
              </w:rPr>
              <w:t xml:space="preserve">Dalyvavimas tarptautinėje </w:t>
            </w:r>
            <w:r>
              <w:rPr>
                <w:rFonts w:ascii="Palemonas" w:hAnsi="Palemonas"/>
                <w:bCs/>
                <w:sz w:val="24"/>
                <w:szCs w:val="24"/>
              </w:rPr>
              <w:t>socialinių įgūdžių programoje „</w:t>
            </w:r>
            <w:proofErr w:type="spellStart"/>
            <w:r w:rsidRPr="00C12E5C">
              <w:rPr>
                <w:rFonts w:ascii="Palemonas" w:hAnsi="Palemonas"/>
                <w:bCs/>
                <w:sz w:val="24"/>
                <w:szCs w:val="24"/>
              </w:rPr>
              <w:t>Zipio</w:t>
            </w:r>
            <w:proofErr w:type="spellEnd"/>
            <w:r w:rsidRPr="00C12E5C">
              <w:rPr>
                <w:rFonts w:ascii="Palemonas" w:hAnsi="Palemonas"/>
                <w:bCs/>
                <w:sz w:val="24"/>
                <w:szCs w:val="24"/>
              </w:rPr>
              <w:t xml:space="preserve"> draugai".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Rugsėjis–gruodis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A. </w:t>
            </w:r>
            <w:proofErr w:type="spellStart"/>
            <w:r>
              <w:rPr>
                <w:rFonts w:ascii="Palemonas" w:hAnsi="Palemonas"/>
                <w:lang w:val="lt-LT"/>
              </w:rPr>
              <w:t>Pališaitienė</w:t>
            </w:r>
            <w:proofErr w:type="spellEnd"/>
          </w:p>
          <w:p w:rsidR="00FD305B" w:rsidRPr="00C12E5C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5B" w:rsidRPr="00DA0BBF" w:rsidRDefault="00FD305B" w:rsidP="00FD30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7338C2" w:rsidRPr="00DA0BBF" w:rsidRDefault="007338C2">
      <w:pPr>
        <w:pStyle w:val="Default"/>
        <w:rPr>
          <w:rFonts w:ascii="Palemonas" w:hAnsi="Palemonas"/>
          <w:bCs/>
          <w:lang w:val="lt-LT"/>
        </w:rPr>
      </w:pP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bCs/>
          <w:lang w:val="lt-LT"/>
        </w:rPr>
        <w:t xml:space="preserve">1.1.3. Priemonė. </w:t>
      </w:r>
      <w:r w:rsidRPr="00DA0BBF">
        <w:rPr>
          <w:rFonts w:ascii="Palemonas" w:hAnsi="Palemonas"/>
          <w:lang w:val="lt-LT"/>
        </w:rPr>
        <w:t xml:space="preserve"> Mokytojų kvalifikacija</w:t>
      </w:r>
    </w:p>
    <w:tbl>
      <w:tblPr>
        <w:tblW w:w="15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95"/>
        <w:gridCol w:w="1233"/>
        <w:gridCol w:w="2126"/>
        <w:gridCol w:w="1276"/>
        <w:gridCol w:w="1559"/>
        <w:gridCol w:w="1560"/>
        <w:gridCol w:w="2465"/>
      </w:tblGrid>
      <w:tr w:rsidR="008B5912" w:rsidRPr="00DA0BBF" w:rsidTr="0088404E">
        <w:trPr>
          <w:trHeight w:val="7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pasiek. rodiklis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 w:rsidTr="004766C4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E1C41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11.</w:t>
            </w:r>
            <w:r w:rsidR="00623177" w:rsidRPr="00DA0BBF">
              <w:rPr>
                <w:rFonts w:ascii="Palemonas" w:hAnsi="Palemonas"/>
                <w:b/>
                <w:sz w:val="24"/>
                <w:szCs w:val="24"/>
              </w:rPr>
              <w:t xml:space="preserve"> MOKYTOJŲ KVALIFIKACIJOS TOBULINIMAS</w:t>
            </w: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11.1.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Mokytojų, specialistų profesinių kompetencijų tobulinimas </w:t>
            </w:r>
            <w:r w:rsidRPr="00DA0BBF">
              <w:rPr>
                <w:rFonts w:ascii="Palemonas" w:hAnsi="Palemonas"/>
                <w:sz w:val="24"/>
                <w:szCs w:val="24"/>
              </w:rPr>
              <w:t>Palangos švietimo pagalbos tarnybos, Kretingos rajono pedagogų švieti</w:t>
            </w:r>
            <w:r>
              <w:rPr>
                <w:rFonts w:ascii="Palemonas" w:hAnsi="Palemonas"/>
                <w:sz w:val="24"/>
                <w:szCs w:val="24"/>
              </w:rPr>
              <w:t xml:space="preserve">mo centro, Klaipėdos miesto pedagogų švietimo ir kultūros centro </w:t>
            </w:r>
            <w:r w:rsidRPr="00DA0BBF">
              <w:rPr>
                <w:rFonts w:ascii="Palemonas" w:hAnsi="Palemonas"/>
                <w:sz w:val="24"/>
                <w:szCs w:val="24"/>
              </w:rPr>
              <w:t>kvalifikacijos tobu</w:t>
            </w:r>
            <w:r>
              <w:rPr>
                <w:rFonts w:ascii="Palemonas" w:hAnsi="Palemonas"/>
                <w:sz w:val="24"/>
                <w:szCs w:val="24"/>
              </w:rPr>
              <w:t xml:space="preserve">linimo  seminaruose, kursuose, nuotoliniuose mokymuose.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Sausis- gruodis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F2065">
              <w:rPr>
                <w:rFonts w:ascii="Palemonas" w:hAnsi="Palemonas"/>
                <w:bCs/>
                <w:color w:val="auto"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11</w:t>
            </w: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lastRenderedPageBreak/>
              <w:t>SB (MK)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lastRenderedPageBreak/>
              <w:t xml:space="preserve">Mokytojams bus sudarytos sąlygos tobulinti kvalifikaciją. Per diskusijas, praktinius mokymus, konsultacijas mokytojai tobulins savo profesinius gebėjimus, dalinsis įgytomis žiniomis. Sužinos kaip dirbant su specialiųjų </w:t>
            </w:r>
            <w:r>
              <w:rPr>
                <w:rFonts w:ascii="Palemonas" w:hAnsi="Palemonas"/>
                <w:lang w:val="lt-LT"/>
              </w:rPr>
              <w:lastRenderedPageBreak/>
              <w:t xml:space="preserve">ugdymosi poreikių  vaikais naudoti vizualines pagalbos korteles, kaip bendrauti ir bendradarbiauti su </w:t>
            </w:r>
            <w:r w:rsidRPr="00CD552F">
              <w:rPr>
                <w:rFonts w:ascii="Palemonas" w:hAnsi="Palemonas"/>
                <w:color w:val="auto"/>
                <w:lang w:val="lt-LT"/>
              </w:rPr>
              <w:t xml:space="preserve">tėvais. </w:t>
            </w:r>
          </w:p>
          <w:p w:rsidR="008B547B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8B547B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</w:t>
            </w:r>
            <w:r>
              <w:rPr>
                <w:rFonts w:ascii="Palemonas" w:hAnsi="Palemonas"/>
                <w:sz w:val="24"/>
                <w:szCs w:val="24"/>
              </w:rPr>
              <w:t>.2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>Profesin</w:t>
            </w:r>
            <w:r>
              <w:rPr>
                <w:rFonts w:ascii="Palemonas" w:hAnsi="Palemonas"/>
                <w:bCs/>
                <w:sz w:val="24"/>
                <w:szCs w:val="24"/>
              </w:rPr>
              <w:t>ės patirties sklaidos vykdymas M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>okyklos metodinės tary</w:t>
            </w:r>
            <w:r>
              <w:rPr>
                <w:rFonts w:ascii="Palemonas" w:hAnsi="Palemonas"/>
                <w:bCs/>
                <w:sz w:val="24"/>
                <w:szCs w:val="24"/>
              </w:rPr>
              <w:t>bos posėdžiuose, miesto mokytojų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 metodiniuose renginiuose.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5090D">
              <w:rPr>
                <w:rFonts w:ascii="Palemonas" w:hAnsi="Palemonas"/>
                <w:sz w:val="24"/>
                <w:szCs w:val="24"/>
              </w:rPr>
              <w:t>Sausis</w:t>
            </w:r>
            <w:r>
              <w:rPr>
                <w:rFonts w:ascii="Palemonas" w:hAnsi="Palemonas"/>
                <w:sz w:val="24"/>
                <w:szCs w:val="24"/>
              </w:rPr>
              <w:t>– g</w:t>
            </w:r>
            <w:r w:rsidRPr="00B5090D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Mokytojų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 kvalifikacijos tobulinimo veiklos apskaitos vedimas.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5090D">
              <w:rPr>
                <w:rFonts w:ascii="Palemonas" w:hAnsi="Palemonas"/>
                <w:bCs/>
                <w:lang w:val="lt-LT"/>
              </w:rPr>
              <w:t>Sausis</w:t>
            </w:r>
            <w:r>
              <w:rPr>
                <w:rFonts w:ascii="Palemonas" w:hAnsi="Palemonas"/>
                <w:bCs/>
                <w:lang w:val="lt-LT"/>
              </w:rPr>
              <w:t>– g</w:t>
            </w:r>
            <w:r w:rsidRPr="00B5090D"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Dalyvavi</w:t>
            </w:r>
            <w:r>
              <w:rPr>
                <w:rFonts w:ascii="Palemonas" w:hAnsi="Palemonas"/>
                <w:sz w:val="24"/>
                <w:szCs w:val="24"/>
              </w:rPr>
              <w:t>mas gamtosauginių mokyklų, „</w:t>
            </w:r>
            <w:r w:rsidRPr="00DA0BBF">
              <w:rPr>
                <w:rFonts w:ascii="Palemonas" w:hAnsi="Palemonas"/>
                <w:sz w:val="24"/>
                <w:szCs w:val="24"/>
              </w:rPr>
              <w:t>Žaliųjų“ judėjimo veikloje (pagal atskirą planą).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Ekologinė darbo grupė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11.5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23358E" w:rsidRDefault="008B547B" w:rsidP="008B547B">
            <w:pPr>
              <w:spacing w:after="0" w:line="240" w:lineRule="auto"/>
              <w:rPr>
                <w:rFonts w:ascii="Palemonas" w:hAnsi="Palemonas"/>
                <w:color w:val="FF0000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Dalyvavimas ilgalaikėje kvalifikacijos tobulinimo programoje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 -gruodis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F2065">
              <w:rPr>
                <w:rFonts w:ascii="Palemonas" w:hAnsi="Palemonas"/>
                <w:bCs/>
                <w:lang w:val="lt-LT"/>
              </w:rPr>
              <w:t>R. R.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Default="008B547B" w:rsidP="008B547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sz w:val="24"/>
                <w:szCs w:val="24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sz w:val="24"/>
                <w:szCs w:val="24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proofErr w:type="spellStart"/>
            <w:r>
              <w:rPr>
                <w:rFonts w:ascii="Palemonas" w:hAnsi="Palemonas"/>
                <w:bCs/>
              </w:rPr>
              <w:t>Mokytojai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11.6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4766C4" w:rsidRDefault="008B547B" w:rsidP="008B547B">
            <w:pPr>
              <w:spacing w:after="0" w:line="240" w:lineRule="auto"/>
              <w:rPr>
                <w:rFonts w:ascii="Palemonas" w:hAnsi="Palemonas" w:cs="Palemonas"/>
                <w:bCs/>
                <w:color w:val="FF0000"/>
                <w:sz w:val="24"/>
                <w:szCs w:val="24"/>
              </w:rPr>
            </w:pPr>
            <w:r w:rsidRPr="004766C4">
              <w:rPr>
                <w:rFonts w:ascii="Palemonas" w:hAnsi="Palemonas" w:cs="Palemonas"/>
                <w:bCs/>
                <w:sz w:val="24"/>
                <w:szCs w:val="24"/>
              </w:rPr>
              <w:t>Paskaita „</w:t>
            </w:r>
            <w:r w:rsidRPr="004766C4">
              <w:rPr>
                <w:rFonts w:ascii="Palemonas" w:hAnsi="Palemonas" w:cs="Palemonas"/>
                <w:sz w:val="24"/>
                <w:szCs w:val="24"/>
                <w:shd w:val="clear" w:color="auto" w:fill="FFFFFF"/>
              </w:rPr>
              <w:t xml:space="preserve">Psichikos </w:t>
            </w:r>
            <w:r w:rsidRPr="004766C4">
              <w:rPr>
                <w:rFonts w:ascii="Palemonas" w:hAnsi="Palemonas" w:cs="Palemonas"/>
                <w:color w:val="000000"/>
                <w:sz w:val="24"/>
                <w:szCs w:val="24"/>
                <w:shd w:val="clear" w:color="auto" w:fill="FFFFFF"/>
              </w:rPr>
              <w:t>sveikatos erdvės. Pagalba sau“</w:t>
            </w:r>
            <w:r>
              <w:rPr>
                <w:rFonts w:ascii="Palemonas" w:hAnsi="Palemonas" w:cs="Palemonas"/>
                <w:color w:val="000000"/>
                <w:sz w:val="24"/>
                <w:szCs w:val="24"/>
                <w:shd w:val="clear" w:color="auto" w:fill="FFFFFF"/>
              </w:rPr>
              <w:t xml:space="preserve">, pranešėja Palangos ŠPT psichologė Vilma </w:t>
            </w:r>
            <w:proofErr w:type="spellStart"/>
            <w:r>
              <w:rPr>
                <w:rFonts w:ascii="Palemonas" w:hAnsi="Palemonas" w:cs="Palemonas"/>
                <w:color w:val="000000"/>
                <w:sz w:val="24"/>
                <w:szCs w:val="24"/>
                <w:shd w:val="clear" w:color="auto" w:fill="FFFFFF"/>
              </w:rPr>
              <w:t>Kalninienė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A0BBF">
              <w:rPr>
                <w:rFonts w:ascii="Palemonas" w:hAnsi="Palemonas"/>
                <w:sz w:val="24"/>
                <w:szCs w:val="24"/>
              </w:rPr>
              <w:t>1</w:t>
            </w:r>
            <w:r>
              <w:rPr>
                <w:rFonts w:ascii="Palemonas" w:hAnsi="Palemonas"/>
                <w:sz w:val="24"/>
                <w:szCs w:val="24"/>
              </w:rPr>
              <w:t>1.7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Mokytojų atestacijos vykdymas, atestacijos posėdžių organizavimas.</w:t>
            </w:r>
          </w:p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11.8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Atestacijos posėdis. I</w:t>
            </w:r>
            <w:r w:rsidRPr="00B5090D">
              <w:rPr>
                <w:rFonts w:ascii="Palemonas" w:hAnsi="Palemonas"/>
                <w:sz w:val="24"/>
                <w:szCs w:val="24"/>
              </w:rPr>
              <w:t>kimokyklinio ugdymo</w:t>
            </w:r>
            <w:r>
              <w:rPr>
                <w:rFonts w:ascii="Palemonas" w:hAnsi="Palemonas"/>
                <w:sz w:val="24"/>
                <w:szCs w:val="24"/>
              </w:rPr>
              <w:t xml:space="preserve"> vyresniosios</w:t>
            </w:r>
            <w:r w:rsidRPr="00B5090D">
              <w:rPr>
                <w:rFonts w:ascii="Palemonas" w:hAnsi="Palemonas"/>
                <w:sz w:val="24"/>
                <w:szCs w:val="24"/>
              </w:rPr>
              <w:t xml:space="preserve"> mokytojos </w:t>
            </w: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Vaidžiūnienės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B5090D">
              <w:rPr>
                <w:rFonts w:ascii="Palemonas" w:hAnsi="Palemonas"/>
                <w:sz w:val="24"/>
                <w:szCs w:val="24"/>
              </w:rPr>
              <w:t>kvali</w:t>
            </w:r>
            <w:r>
              <w:rPr>
                <w:rFonts w:ascii="Palemonas" w:hAnsi="Palemonas"/>
                <w:sz w:val="24"/>
                <w:szCs w:val="24"/>
              </w:rPr>
              <w:t>fikacinės kategorijos nustatymas.</w:t>
            </w:r>
            <w:r w:rsidRPr="00B5090D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Gegužės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B5090D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DA0BBF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5090D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11.9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23358E" w:rsidRDefault="008B547B" w:rsidP="008B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emonas" w:hAnsi="Palemonas" w:cs="Palemonas"/>
                <w:color w:val="000000"/>
                <w:sz w:val="24"/>
                <w:szCs w:val="24"/>
              </w:rPr>
            </w:pPr>
            <w:r w:rsidRPr="0023358E">
              <w:rPr>
                <w:rFonts w:ascii="Palemonas" w:hAnsi="Palemonas" w:cs="Palemonas"/>
                <w:bCs/>
                <w:color w:val="000000"/>
                <w:sz w:val="24"/>
                <w:szCs w:val="24"/>
              </w:rPr>
              <w:t>Mokymai „</w:t>
            </w:r>
            <w:r w:rsidRPr="00CD552F">
              <w:rPr>
                <w:rFonts w:ascii="Palemonas" w:hAnsi="Palemonas" w:cs="Palemonas"/>
                <w:bCs/>
                <w:color w:val="000000"/>
                <w:sz w:val="24"/>
                <w:szCs w:val="24"/>
              </w:rPr>
              <w:t>Lietuv</w:t>
            </w:r>
            <w:r w:rsidRPr="0023358E">
              <w:rPr>
                <w:rFonts w:ascii="Palemonas" w:hAnsi="Palemonas" w:cs="Palemonas"/>
                <w:bCs/>
                <w:color w:val="000000"/>
                <w:sz w:val="24"/>
                <w:szCs w:val="24"/>
              </w:rPr>
              <w:t>ių kalba ikimokykliniame ugdyme“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Lapkritis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Pr="00B5090D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Mokytojos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Atestacijos posėdis. Mokyklos mokytojų ir pagalbos mokiniui specialistų (išskyrus psichologus) 2025-2027 metų atestacijos programos svarstymas, Atestacijos komisijos posėdžių grafiko 2025 metams tvirtinimas.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B5090D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F2065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47B" w:rsidRPr="00DA0BBF" w:rsidTr="008840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Atestacijos posėdis. I</w:t>
            </w:r>
            <w:r w:rsidRPr="00B5090D">
              <w:rPr>
                <w:rFonts w:ascii="Palemonas" w:hAnsi="Palemonas"/>
                <w:sz w:val="24"/>
                <w:szCs w:val="24"/>
              </w:rPr>
              <w:t>kimokyklinio ugdymo</w:t>
            </w:r>
            <w:r>
              <w:rPr>
                <w:rFonts w:ascii="Palemonas" w:hAnsi="Palemonas"/>
                <w:sz w:val="24"/>
                <w:szCs w:val="24"/>
              </w:rPr>
              <w:t xml:space="preserve"> vyresniosios</w:t>
            </w:r>
            <w:r w:rsidRPr="00B5090D">
              <w:rPr>
                <w:rFonts w:ascii="Palemonas" w:hAnsi="Palemonas"/>
                <w:sz w:val="24"/>
                <w:szCs w:val="24"/>
              </w:rPr>
              <w:t xml:space="preserve"> mokytojos </w:t>
            </w:r>
            <w:r>
              <w:rPr>
                <w:rFonts w:ascii="Palemonas" w:hAnsi="Palemonas"/>
                <w:sz w:val="24"/>
                <w:szCs w:val="24"/>
              </w:rPr>
              <w:t xml:space="preserve">R. Budrytės </w:t>
            </w:r>
            <w:r w:rsidRPr="00B5090D">
              <w:rPr>
                <w:rFonts w:ascii="Palemonas" w:hAnsi="Palemonas"/>
                <w:sz w:val="24"/>
                <w:szCs w:val="24"/>
              </w:rPr>
              <w:t>kvali</w:t>
            </w:r>
            <w:r>
              <w:rPr>
                <w:rFonts w:ascii="Palemonas" w:hAnsi="Palemonas"/>
                <w:sz w:val="24"/>
                <w:szCs w:val="24"/>
              </w:rPr>
              <w:t>fikacinės kategorijos pasitvirtinimas.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B5090D" w:rsidRDefault="008B547B" w:rsidP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F2065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7B" w:rsidRPr="00DA0BBF" w:rsidRDefault="008B547B" w:rsidP="008B54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7338C2" w:rsidRPr="00DA0BBF" w:rsidRDefault="007338C2">
      <w:pPr>
        <w:pStyle w:val="Default"/>
        <w:rPr>
          <w:rFonts w:ascii="Palemonas" w:hAnsi="Palemonas"/>
          <w:bCs/>
          <w:lang w:val="lt-LT"/>
        </w:rPr>
      </w:pPr>
    </w:p>
    <w:p w:rsidR="007338C2" w:rsidRPr="00DA0BBF" w:rsidRDefault="00623177">
      <w:pPr>
        <w:pStyle w:val="Default"/>
        <w:rPr>
          <w:rFonts w:ascii="Palemonas" w:hAnsi="Palemonas"/>
          <w:bCs/>
          <w:lang w:val="lt-LT"/>
        </w:rPr>
      </w:pPr>
      <w:r w:rsidRPr="00DA0BBF">
        <w:rPr>
          <w:rFonts w:ascii="Palemonas" w:hAnsi="Palemonas"/>
          <w:bCs/>
          <w:lang w:val="lt-LT"/>
        </w:rPr>
        <w:t>1.1.4. Priemonė. Mokinių maitinimas</w:t>
      </w:r>
    </w:p>
    <w:tbl>
      <w:tblPr>
        <w:tblW w:w="15414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181"/>
        <w:gridCol w:w="1231"/>
        <w:gridCol w:w="2472"/>
        <w:gridCol w:w="1250"/>
        <w:gridCol w:w="1568"/>
        <w:gridCol w:w="1461"/>
        <w:gridCol w:w="2428"/>
      </w:tblGrid>
      <w:tr w:rsidR="007338C2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>
        <w:tc>
          <w:tcPr>
            <w:tcW w:w="15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88404E" w:rsidRDefault="00D9540C">
            <w:pPr>
              <w:pStyle w:val="Default"/>
              <w:jc w:val="center"/>
              <w:rPr>
                <w:rFonts w:ascii="Palemonas" w:hAnsi="Palemonas"/>
                <w:b/>
                <w:color w:val="auto"/>
                <w:lang w:val="lt-LT"/>
              </w:rPr>
            </w:pPr>
            <w:r w:rsidRPr="0088404E">
              <w:rPr>
                <w:rFonts w:ascii="Palemonas" w:hAnsi="Palemonas"/>
                <w:b/>
                <w:color w:val="auto"/>
                <w:lang w:val="lt-LT"/>
              </w:rPr>
              <w:t>12</w:t>
            </w:r>
            <w:r w:rsidR="00623177" w:rsidRPr="0088404E">
              <w:rPr>
                <w:rFonts w:ascii="Palemonas" w:hAnsi="Palemonas"/>
                <w:b/>
                <w:color w:val="auto"/>
                <w:lang w:val="lt-LT"/>
              </w:rPr>
              <w:t>. MAITINIMO ORGANIZAVIMAS</w:t>
            </w:r>
          </w:p>
          <w:p w:rsidR="00D95946" w:rsidRPr="00DA0BBF" w:rsidRDefault="00D95946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12.1.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Mokyklos maisto tvarkymo patalpų kontrolės vykdymas.</w:t>
            </w:r>
            <w:r w:rsidRPr="0088404E">
              <w:t xml:space="preserve"> </w:t>
            </w:r>
            <w:r w:rsidRPr="0088404E">
              <w:rPr>
                <w:rFonts w:ascii="Palemonas" w:hAnsi="Palemonas"/>
                <w:sz w:val="24"/>
                <w:szCs w:val="24"/>
              </w:rPr>
              <w:t>Sveikos mitybos organizavimo tobulinimo ir maisto švaistymo mažinimo organizavimas ir</w:t>
            </w:r>
          </w:p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vykdymas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88404E">
              <w:rPr>
                <w:rFonts w:ascii="Palemonas" w:hAnsi="Palemonas"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color w:val="auto"/>
                <w:lang w:val="lt-LT"/>
              </w:rPr>
              <w:t>Gadiliauskienė</w:t>
            </w:r>
            <w:proofErr w:type="spellEnd"/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9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 (SP)</w:t>
            </w:r>
          </w:p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72BF5">
              <w:rPr>
                <w:rFonts w:ascii="Palemonas" w:hAnsi="Palemonas"/>
                <w:bCs/>
                <w:lang w:val="lt-LT"/>
              </w:rPr>
              <w:t>Maitinimas bus organizuojamas vadovaujantis sveikos mitybos principais.</w:t>
            </w:r>
          </w:p>
          <w:p w:rsidR="0088404E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Vaikai gaus visų reikalingų jų organizmui maistinių medžiagų. </w:t>
            </w:r>
          </w:p>
          <w:p w:rsidR="0088404E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Bus užtikrintas nemokamo maitinimo, gaunančių </w:t>
            </w:r>
            <w:r w:rsidRPr="009E25A1">
              <w:rPr>
                <w:rFonts w:ascii="Palemonas" w:hAnsi="Palemonas"/>
                <w:bCs/>
                <w:lang w:val="lt-LT"/>
              </w:rPr>
              <w:t>vaikų maitinimas.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</w:p>
          <w:p w:rsidR="0088404E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8404E" w:rsidRPr="00A72BF5" w:rsidRDefault="0088404E" w:rsidP="0088404E"/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12.2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Dokumentacijos ir buhalterinės apskaitos pildymas (ataskaitų „Pienas vaikams”, „Vaisių vartojimo skatinimas mokykloje” rengimas,  darbuotojų maitinimo apskaita, piniginių išlaidų pildymas nemokamam maitinimui).</w:t>
            </w:r>
          </w:p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Visuomenės sveikatos priežiūros specialistė,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R. Litvinienė,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N.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Aleksandrauskienė</w:t>
            </w:r>
            <w:proofErr w:type="spellEnd"/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Riacienė</w:t>
            </w:r>
            <w:proofErr w:type="spellEnd"/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12.3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 xml:space="preserve"> Išdalintų produktų žurnalo pildymas.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R. Litvinienė,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Gadiliauskienė</w:t>
            </w:r>
            <w:proofErr w:type="spellEnd"/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12.4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Viešųjų pirkimų organizavimas maisto produktams įsigyti.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R. Litvinienė,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Gadiliauskienė</w:t>
            </w:r>
            <w:proofErr w:type="spellEnd"/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12.5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Maisto produktų priėmimo, laikymo, sandėliavimo kontrolė.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Sausis –gruodis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Lukaitienė</w:t>
            </w:r>
            <w:proofErr w:type="spellEnd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Gadiliauskienė</w:t>
            </w:r>
            <w:proofErr w:type="spellEnd"/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12.6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Vidinio savikontrolės sistemos metinio audito atlikimas maisto tvarkymo vietoje.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Rugsėjis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R. Litvinienė,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Gadiliauskienė</w:t>
            </w:r>
            <w:proofErr w:type="spellEnd"/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12.7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88404E">
              <w:rPr>
                <w:rFonts w:ascii="Palemonas" w:hAnsi="Palemonas"/>
                <w:color w:val="auto"/>
                <w:lang w:val="lt-LT"/>
              </w:rPr>
              <w:t>Užmokesčio už vaikų išlaikymą lengvatų nustatymas.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Rugsėjis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Lukaitienė</w:t>
            </w:r>
            <w:proofErr w:type="spellEnd"/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12.8.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 xml:space="preserve">Nemokamo maitinimo organizavimas. Vaikų, ugdomų pagal priešmokyklinio ugdymo programą , sąrašų sudarymas, tvirtinimas ir teikimas Savivaldybės administracijos buhalterijai.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Rugsėjis–gruodis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Lukaitienė</w:t>
            </w:r>
            <w:proofErr w:type="spellEnd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Riacienė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88404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12.9.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88404E">
              <w:rPr>
                <w:rFonts w:ascii="Palemonas" w:hAnsi="Palemonas"/>
                <w:sz w:val="24"/>
                <w:szCs w:val="24"/>
              </w:rPr>
              <w:t>Nemokamo maitinimo apskaitos dokumentų vedimas ir teikimas Savivaldybės administracijos Socialinės rūpybos skyriui.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>Rugsėjis–gruodis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Lukaitienė</w:t>
            </w:r>
            <w:proofErr w:type="spellEnd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,</w:t>
            </w:r>
          </w:p>
          <w:p w:rsidR="0088404E" w:rsidRPr="0088404E" w:rsidRDefault="0088404E" w:rsidP="0088404E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88404E">
              <w:rPr>
                <w:rFonts w:ascii="Palemonas" w:hAnsi="Palemonas"/>
                <w:bCs/>
                <w:color w:val="auto"/>
                <w:lang w:val="lt-LT"/>
              </w:rPr>
              <w:t xml:space="preserve">R. </w:t>
            </w:r>
            <w:proofErr w:type="spellStart"/>
            <w:r w:rsidRPr="0088404E">
              <w:rPr>
                <w:rFonts w:ascii="Palemonas" w:hAnsi="Palemonas"/>
                <w:bCs/>
                <w:color w:val="auto"/>
                <w:lang w:val="lt-LT"/>
              </w:rPr>
              <w:t>Riacienė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E46549" w:rsidRDefault="0088404E" w:rsidP="0088404E">
            <w:pPr>
              <w:pStyle w:val="Default"/>
              <w:rPr>
                <w:rFonts w:ascii="Palemonas" w:hAnsi="Palemonas"/>
                <w:lang w:val="da-DK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04E" w:rsidRPr="00DA0BBF" w:rsidRDefault="0088404E" w:rsidP="008840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C35FD3" w:rsidRDefault="00C35FD3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7338C2" w:rsidRPr="00DA0BBF" w:rsidRDefault="00623177">
      <w:pPr>
        <w:spacing w:after="0" w:line="240" w:lineRule="auto"/>
        <w:rPr>
          <w:rFonts w:ascii="Palemonas" w:hAnsi="Palemonas"/>
          <w:sz w:val="24"/>
          <w:szCs w:val="24"/>
        </w:rPr>
      </w:pPr>
      <w:r w:rsidRPr="00DA0BBF">
        <w:rPr>
          <w:rFonts w:ascii="Palemonas" w:hAnsi="Palemonas"/>
          <w:sz w:val="24"/>
          <w:szCs w:val="24"/>
        </w:rPr>
        <w:t>2.1. Uždavinys. Sudaryti saugią ir sveiką mokymosi aplinką.</w:t>
      </w:r>
    </w:p>
    <w:p w:rsidR="007338C2" w:rsidRPr="00DA0BBF" w:rsidRDefault="00623177">
      <w:pPr>
        <w:spacing w:after="0" w:line="240" w:lineRule="auto"/>
        <w:rPr>
          <w:rFonts w:ascii="Palemonas" w:hAnsi="Palemonas"/>
          <w:sz w:val="24"/>
          <w:szCs w:val="24"/>
        </w:rPr>
      </w:pPr>
      <w:r w:rsidRPr="00DA0BBF">
        <w:rPr>
          <w:rFonts w:ascii="Palemonas" w:hAnsi="Palemonas"/>
          <w:sz w:val="24"/>
          <w:szCs w:val="24"/>
        </w:rPr>
        <w:t>2.1.1. Priemonė. Mokymosi bazės turtinimas ir modernizavimas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4299"/>
        <w:gridCol w:w="1234"/>
        <w:gridCol w:w="2264"/>
        <w:gridCol w:w="1207"/>
        <w:gridCol w:w="1584"/>
        <w:gridCol w:w="1461"/>
        <w:gridCol w:w="2487"/>
      </w:tblGrid>
      <w:tr w:rsidR="007338C2" w:rsidRPr="00DA0BBF" w:rsidTr="005107F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 w:rsidTr="004873C8"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296A7C" w:rsidRDefault="00AA223A">
            <w:pPr>
              <w:pStyle w:val="Default"/>
              <w:jc w:val="center"/>
              <w:rPr>
                <w:rFonts w:ascii="Palemonas" w:hAnsi="Palemonas"/>
                <w:bCs/>
                <w:color w:val="auto"/>
                <w:lang w:val="lt-LT"/>
              </w:rPr>
            </w:pPr>
            <w:r w:rsidRPr="00296A7C">
              <w:rPr>
                <w:rFonts w:ascii="Palemonas" w:hAnsi="Palemonas"/>
                <w:b/>
                <w:color w:val="auto"/>
                <w:lang w:val="lt-LT"/>
              </w:rPr>
              <w:t>13</w:t>
            </w:r>
            <w:r w:rsidR="00623177" w:rsidRPr="00296A7C">
              <w:rPr>
                <w:rFonts w:ascii="Palemonas" w:hAnsi="Palemonas"/>
                <w:b/>
                <w:color w:val="auto"/>
                <w:lang w:val="lt-LT"/>
              </w:rPr>
              <w:t>. MATERIALINĖS BAZĖS GERINIMAS IR UGDYMO MODERNIZAVIMAS</w:t>
            </w:r>
          </w:p>
        </w:tc>
      </w:tr>
      <w:tr w:rsidR="00296A7C" w:rsidRPr="00DA0BBF" w:rsidTr="003873E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13.1.</w:t>
            </w:r>
          </w:p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13.1.1</w:t>
            </w:r>
          </w:p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13.1.2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296A7C" w:rsidRDefault="00296A7C" w:rsidP="00E97BE6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296A7C">
              <w:rPr>
                <w:rFonts w:ascii="Palemonas" w:hAnsi="Palemonas"/>
                <w:color w:val="auto"/>
                <w:lang w:val="lt-LT"/>
              </w:rPr>
              <w:t>Ilgalaikio inventoriaus įsigijimas:</w:t>
            </w:r>
          </w:p>
          <w:p w:rsidR="00296A7C" w:rsidRPr="00296A7C" w:rsidRDefault="00296A7C" w:rsidP="00E97BE6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296A7C">
              <w:rPr>
                <w:rFonts w:ascii="Palemonas" w:hAnsi="Palemonas"/>
                <w:color w:val="auto"/>
                <w:lang w:val="lt-LT"/>
              </w:rPr>
              <w:t>Daugiafunkcinis spausdintuvas.</w:t>
            </w:r>
          </w:p>
          <w:p w:rsidR="00296A7C" w:rsidRPr="00296A7C" w:rsidRDefault="00296A7C" w:rsidP="00E97BE6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296A7C">
              <w:rPr>
                <w:rFonts w:ascii="Palemonas" w:hAnsi="Palemonas"/>
                <w:color w:val="auto"/>
                <w:lang w:val="lt-LT"/>
              </w:rPr>
              <w:t>Bulvių skutimo mašina.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Balandis–</w:t>
            </w:r>
          </w:p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296A7C" w:rsidRDefault="00296A7C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Vienetas</w:t>
            </w:r>
          </w:p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</w:t>
            </w:r>
          </w:p>
          <w:p w:rsidR="00296A7C" w:rsidRPr="00DA0BBF" w:rsidRDefault="00296A7C" w:rsidP="007450C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</w:t>
            </w:r>
          </w:p>
          <w:p w:rsidR="00296A7C" w:rsidRPr="00DA0BBF" w:rsidRDefault="00296A7C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>Bus įsigyta šiuolaikinių technologijų, kurios padės plėtoti ugdymo(</w:t>
            </w:r>
            <w:proofErr w:type="spellStart"/>
            <w:r>
              <w:rPr>
                <w:rFonts w:ascii="Palemonas" w:hAnsi="Palemonas"/>
                <w:lang w:val="lt-LT"/>
              </w:rPr>
              <w:t>si</w:t>
            </w:r>
            <w:proofErr w:type="spellEnd"/>
            <w:r>
              <w:rPr>
                <w:rFonts w:ascii="Palemonas" w:hAnsi="Palemonas"/>
                <w:lang w:val="lt-LT"/>
              </w:rPr>
              <w:t>) proceso organizavimą, gerins vaikų emocinę būseną. Grupių erdvės pasipildys  naujomis edukacinėmis  priemonėmis.</w:t>
            </w:r>
            <w:r>
              <w:t xml:space="preserve"> </w:t>
            </w:r>
          </w:p>
        </w:tc>
      </w:tr>
      <w:tr w:rsidR="00296A7C" w:rsidRPr="00DA0BBF" w:rsidTr="003873E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296A7C" w:rsidRDefault="00296A7C" w:rsidP="00E97BE6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296A7C">
              <w:rPr>
                <w:rFonts w:ascii="Palemonas" w:hAnsi="Palemonas"/>
                <w:color w:val="auto"/>
                <w:lang w:val="lt-LT"/>
              </w:rPr>
              <w:t>Grupių minkštų baldų remontas.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26" w:rsidRDefault="00A00A26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Balandis–</w:t>
            </w:r>
          </w:p>
          <w:p w:rsidR="00296A7C" w:rsidRDefault="00A00A26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26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 w:rsidP="005107FC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296A7C" w:rsidRPr="00DA0BBF" w:rsidTr="003873E4">
        <w:trPr>
          <w:trHeight w:val="112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296A7C" w:rsidRDefault="00296A7C" w:rsidP="005107FC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296A7C">
              <w:rPr>
                <w:rFonts w:ascii="Palemonas" w:hAnsi="Palemonas"/>
                <w:color w:val="auto"/>
                <w:lang w:val="lt-LT"/>
              </w:rPr>
              <w:t xml:space="preserve">Mokymo priemonių, grožinės, metodinės literatūros įsigijimas.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Balandis–</w:t>
            </w:r>
          </w:p>
          <w:p w:rsidR="00296A7C" w:rsidRDefault="00296A7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Default="00296A7C" w:rsidP="00296A7C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</w:p>
          <w:p w:rsidR="00296A7C" w:rsidRDefault="00296A7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A7C" w:rsidRPr="00DA0BBF" w:rsidRDefault="00296A7C" w:rsidP="004873C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50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A7C" w:rsidRPr="00DC30F2" w:rsidRDefault="00296A7C" w:rsidP="00DC30F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A7C" w:rsidRPr="00DA0BBF" w:rsidRDefault="00296A7C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</w:tbl>
    <w:p w:rsidR="007338C2" w:rsidRPr="00DA0BBF" w:rsidRDefault="007338C2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7338C2" w:rsidRPr="00DA0BBF" w:rsidRDefault="00623177">
      <w:pPr>
        <w:spacing w:after="0" w:line="240" w:lineRule="auto"/>
        <w:rPr>
          <w:rFonts w:ascii="Palemonas" w:hAnsi="Palemonas"/>
          <w:sz w:val="24"/>
          <w:szCs w:val="24"/>
        </w:rPr>
      </w:pPr>
      <w:r w:rsidRPr="00DA0BBF">
        <w:rPr>
          <w:rFonts w:ascii="Palemonas" w:hAnsi="Palemonas"/>
          <w:sz w:val="24"/>
          <w:szCs w:val="24"/>
        </w:rPr>
        <w:t>2.2. Uždavinys. Kurti šiuolaikinius reikalavimus atitinkančią aplinką.</w:t>
      </w:r>
    </w:p>
    <w:p w:rsidR="007338C2" w:rsidRPr="00DA0BBF" w:rsidRDefault="00623177">
      <w:pPr>
        <w:spacing w:after="0" w:line="240" w:lineRule="auto"/>
        <w:rPr>
          <w:rFonts w:ascii="Palemonas" w:hAnsi="Palemonas"/>
          <w:sz w:val="24"/>
          <w:szCs w:val="24"/>
        </w:rPr>
      </w:pPr>
      <w:r w:rsidRPr="00DA0BBF">
        <w:rPr>
          <w:rFonts w:ascii="Palemonas" w:hAnsi="Palemonas"/>
          <w:sz w:val="24"/>
          <w:szCs w:val="24"/>
        </w:rPr>
        <w:t>2.2.1. Priemonė. Mokymosi aplinkos turtinimas ir modernizavimas.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338"/>
        <w:gridCol w:w="1234"/>
        <w:gridCol w:w="2268"/>
        <w:gridCol w:w="1207"/>
        <w:gridCol w:w="1586"/>
        <w:gridCol w:w="1461"/>
        <w:gridCol w:w="2490"/>
      </w:tblGrid>
      <w:tr w:rsidR="007338C2" w:rsidRPr="00DA0BBF" w:rsidTr="00EB4D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34DB7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934DB7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34DB7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34DB7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934DB7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34DB7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34DB7" w:rsidRDefault="00934DB7" w:rsidP="00934DB7">
            <w:pPr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>
              <w:rPr>
                <w:rFonts w:ascii="Palemonas" w:hAnsi="Palemonas"/>
                <w:b/>
                <w:sz w:val="24"/>
                <w:szCs w:val="24"/>
              </w:rPr>
              <w:t>14</w:t>
            </w:r>
            <w:r w:rsidR="00623177" w:rsidRPr="00934DB7">
              <w:rPr>
                <w:rFonts w:ascii="Palemonas" w:hAnsi="Palemonas"/>
                <w:b/>
                <w:sz w:val="24"/>
                <w:szCs w:val="24"/>
              </w:rPr>
              <w:t>. MOKYMOSI APLINKOS TURTINIMAS IR MODERNIZAVIMAS</w:t>
            </w:r>
          </w:p>
        </w:tc>
      </w:tr>
      <w:tr w:rsidR="00AE6832" w:rsidRPr="00DA0BBF" w:rsidTr="003873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14.1.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A00A26" w:rsidRDefault="00AE6832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 w:rsidRPr="00A00A26">
              <w:rPr>
                <w:rFonts w:ascii="Palemonas" w:hAnsi="Palemonas"/>
                <w:bCs/>
                <w:color w:val="auto"/>
                <w:lang w:val="lt-LT"/>
              </w:rPr>
              <w:t>Vaikų lauko žaidimų aikštelių įrenginių priežiūra, įrenginių saugos reikalavimų atitikimo kontrolės vykdymas.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Varpiotienė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Vienetas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6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4873C8" w:rsidRDefault="00AE6832" w:rsidP="004873C8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4873C8">
              <w:rPr>
                <w:rFonts w:ascii="Palemonas" w:hAnsi="Palemonas"/>
                <w:bCs/>
                <w:sz w:val="24"/>
                <w:szCs w:val="24"/>
              </w:rPr>
              <w:t>SB, PN(SP)</w:t>
            </w:r>
          </w:p>
          <w:p w:rsidR="00AE6832" w:rsidRPr="004873C8" w:rsidRDefault="00AE6832" w:rsidP="004873C8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1,</w:t>
            </w:r>
            <w:r w:rsidRPr="004873C8">
              <w:rPr>
                <w:rFonts w:ascii="Palemonas" w:hAnsi="Palemonas"/>
                <w:bCs/>
                <w:sz w:val="24"/>
                <w:szCs w:val="24"/>
              </w:rPr>
              <w:t>2 proc.</w:t>
            </w:r>
          </w:p>
          <w:p w:rsidR="00AE6832" w:rsidRPr="00DA0BBF" w:rsidRDefault="00AE6832" w:rsidP="004873C8">
            <w:pPr>
              <w:spacing w:after="0" w:line="240" w:lineRule="auto"/>
              <w:rPr>
                <w:rFonts w:ascii="Palemonas" w:hAnsi="Palemonas"/>
              </w:rPr>
            </w:pPr>
            <w:r w:rsidRPr="004873C8">
              <w:rPr>
                <w:rFonts w:ascii="Palemonas" w:hAnsi="Palemonas"/>
                <w:bCs/>
                <w:sz w:val="24"/>
                <w:szCs w:val="24"/>
              </w:rPr>
              <w:t>GPM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2562D6" w:rsidRDefault="00AE6832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Kiekvieną dieną bus apžiūrimi lauko įrengimai, sutvarkomi defektai,</w:t>
            </w:r>
            <w:r>
              <w:t xml:space="preserve"> </w:t>
            </w:r>
            <w:r w:rsidRPr="002562D6">
              <w:rPr>
                <w:rFonts w:ascii="Palemonas" w:hAnsi="Palemonas"/>
                <w:sz w:val="24"/>
                <w:szCs w:val="24"/>
              </w:rPr>
              <w:t>vieną kartą</w:t>
            </w:r>
          </w:p>
          <w:p w:rsidR="00AE6832" w:rsidRPr="002562D6" w:rsidRDefault="00AE6832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562D6">
              <w:rPr>
                <w:rFonts w:ascii="Palemonas" w:hAnsi="Palemonas"/>
                <w:sz w:val="24"/>
                <w:szCs w:val="24"/>
              </w:rPr>
              <w:t>metuose vykdoma</w:t>
            </w:r>
          </w:p>
          <w:p w:rsidR="00AE6832" w:rsidRPr="002562D6" w:rsidRDefault="00AE6832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562D6">
              <w:rPr>
                <w:rFonts w:ascii="Palemonas" w:hAnsi="Palemonas"/>
                <w:sz w:val="24"/>
                <w:szCs w:val="24"/>
              </w:rPr>
              <w:t>lauko įrenginių saugos</w:t>
            </w:r>
          </w:p>
          <w:p w:rsidR="00AE6832" w:rsidRDefault="00AE6832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562D6">
              <w:rPr>
                <w:rFonts w:ascii="Palemonas" w:hAnsi="Palemonas"/>
                <w:sz w:val="24"/>
                <w:szCs w:val="24"/>
              </w:rPr>
              <w:t>reikalavimų atitikimo</w:t>
            </w:r>
            <w:r>
              <w:rPr>
                <w:rFonts w:ascii="Palemonas" w:hAnsi="Palemonas"/>
                <w:sz w:val="24"/>
                <w:szCs w:val="24"/>
              </w:rPr>
              <w:t xml:space="preserve"> kontrolė.</w:t>
            </w:r>
          </w:p>
          <w:p w:rsidR="00AE6832" w:rsidRPr="00DA0BBF" w:rsidRDefault="00AE6832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Vaikų grupės bus papildytos ir atnaujintos naujomis </w:t>
            </w:r>
            <w:r w:rsidRPr="00C35FD3">
              <w:rPr>
                <w:rFonts w:ascii="Palemonas" w:hAnsi="Palemonas"/>
                <w:sz w:val="24"/>
                <w:szCs w:val="24"/>
              </w:rPr>
              <w:t>priemonėmis.</w:t>
            </w:r>
          </w:p>
        </w:tc>
      </w:tr>
      <w:tr w:rsidR="00AE6832" w:rsidRPr="00DA0BBF" w:rsidTr="003873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14.2.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A00A26" w:rsidRDefault="00AE6832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A00A26">
              <w:rPr>
                <w:rFonts w:ascii="Palemonas" w:hAnsi="Palemonas"/>
                <w:color w:val="auto"/>
                <w:lang w:val="lt-LT"/>
              </w:rPr>
              <w:t>STEAM sienelės įsigijimas „Giliukų“ laboratorijai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Balandis-</w:t>
            </w:r>
          </w:p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Palemonas" w:hAnsi="Palemonas"/>
                <w:bCs/>
                <w:sz w:val="24"/>
                <w:szCs w:val="24"/>
              </w:rPr>
              <w:t>Varpiotienė</w:t>
            </w:r>
            <w:proofErr w:type="spellEnd"/>
            <w:r>
              <w:rPr>
                <w:rFonts w:ascii="Palemonas" w:hAnsi="Palemonas"/>
                <w:bCs/>
                <w:sz w:val="24"/>
                <w:szCs w:val="24"/>
              </w:rPr>
              <w:t>,</w:t>
            </w:r>
          </w:p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AE6832" w:rsidRPr="00DA0BBF" w:rsidTr="003873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</w:rPr>
              <w:t>14.3.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A00A26" w:rsidRDefault="00AE6832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 w:rsidRPr="00A00A26">
              <w:rPr>
                <w:rFonts w:ascii="Palemonas" w:hAnsi="Palemonas"/>
                <w:color w:val="auto"/>
                <w:lang w:val="lt-LT"/>
              </w:rPr>
              <w:t>Baldai „Bitučių“ ir „</w:t>
            </w:r>
            <w:proofErr w:type="spellStart"/>
            <w:r w:rsidRPr="00A00A26">
              <w:rPr>
                <w:rFonts w:ascii="Palemonas" w:hAnsi="Palemonas"/>
                <w:color w:val="auto"/>
                <w:lang w:val="lt-LT"/>
              </w:rPr>
              <w:t>Skruzdėlyčių</w:t>
            </w:r>
            <w:proofErr w:type="spellEnd"/>
            <w:r w:rsidRPr="00A00A26">
              <w:rPr>
                <w:rFonts w:ascii="Palemonas" w:hAnsi="Palemonas"/>
                <w:color w:val="auto"/>
                <w:lang w:val="lt-LT"/>
              </w:rPr>
              <w:t>“ rūbinėlėms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 w:rsidP="00A00A2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Balandis-</w:t>
            </w:r>
          </w:p>
          <w:p w:rsidR="00AE6832" w:rsidRDefault="00AE6832" w:rsidP="00A00A2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A00A26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00A26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A00A26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Pr="00A00A26">
              <w:rPr>
                <w:rFonts w:ascii="Palemonas" w:hAnsi="Palemonas"/>
                <w:bCs/>
                <w:lang w:val="lt-LT"/>
              </w:rPr>
              <w:t>,</w:t>
            </w:r>
          </w:p>
          <w:p w:rsidR="00AE6832" w:rsidRPr="00A00A26" w:rsidRDefault="00AE6832" w:rsidP="00A00A26">
            <w:pPr>
              <w:pStyle w:val="Default"/>
              <w:rPr>
                <w:rFonts w:ascii="Palemonas" w:hAnsi="Palemonas"/>
                <w:lang w:val="lt-LT"/>
              </w:rPr>
            </w:pPr>
            <w:r w:rsidRPr="00A00A26"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 w:rsidRPr="00A00A26">
              <w:rPr>
                <w:rFonts w:ascii="Palemonas" w:hAnsi="Palemonas"/>
                <w:lang w:val="lt-LT"/>
              </w:rPr>
              <w:t>Varpiotienė</w:t>
            </w:r>
            <w:proofErr w:type="spellEnd"/>
            <w:r w:rsidRPr="00A00A26">
              <w:rPr>
                <w:rFonts w:ascii="Palemonas" w:hAnsi="Palemonas"/>
                <w:lang w:val="lt-LT"/>
              </w:rPr>
              <w:t>,</w:t>
            </w:r>
          </w:p>
          <w:p w:rsidR="00AE6832" w:rsidRDefault="00AE6832" w:rsidP="00A00A2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A00A26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A00A26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26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AE6832" w:rsidRPr="00DA0BBF" w:rsidTr="003873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14.4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296A7C" w:rsidRDefault="00AE6832" w:rsidP="00296A7C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proofErr w:type="spellStart"/>
            <w:r w:rsidRPr="00296A7C">
              <w:rPr>
                <w:rFonts w:ascii="Palemonas" w:hAnsi="Palemonas"/>
                <w:color w:val="auto"/>
                <w:lang w:val="lt-LT"/>
              </w:rPr>
              <w:t>Sėdmaišiai</w:t>
            </w:r>
            <w:proofErr w:type="spellEnd"/>
            <w:r w:rsidRPr="00296A7C">
              <w:rPr>
                <w:rFonts w:ascii="Palemonas" w:hAnsi="Palemonas"/>
                <w:color w:val="auto"/>
                <w:lang w:val="lt-LT"/>
              </w:rPr>
              <w:t xml:space="preserve"> grupėms.</w:t>
            </w:r>
          </w:p>
          <w:p w:rsidR="00AE6832" w:rsidRPr="00C35FD3" w:rsidRDefault="00AE6832">
            <w:pPr>
              <w:pStyle w:val="Default"/>
              <w:rPr>
                <w:rFonts w:ascii="Palemonas" w:hAnsi="Palemonas"/>
                <w:color w:val="FF0000"/>
                <w:lang w:val="lt-LT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 w:rsidP="00A00A2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Balandis-</w:t>
            </w:r>
          </w:p>
          <w:p w:rsidR="00AE6832" w:rsidRPr="00DA0BBF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proofErr w:type="spellStart"/>
            <w:r>
              <w:rPr>
                <w:rFonts w:ascii="Palemonas" w:hAnsi="Palemonas"/>
              </w:rPr>
              <w:t>rugsėjis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A00A26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00A26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A00A26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Pr="00A00A26">
              <w:rPr>
                <w:rFonts w:ascii="Palemonas" w:hAnsi="Palemonas"/>
                <w:bCs/>
                <w:lang w:val="lt-LT"/>
              </w:rPr>
              <w:t>,</w:t>
            </w:r>
          </w:p>
          <w:p w:rsidR="00AE6832" w:rsidRPr="00A00A26" w:rsidRDefault="00AE6832" w:rsidP="00A00A26">
            <w:pPr>
              <w:pStyle w:val="Default"/>
              <w:rPr>
                <w:rFonts w:ascii="Palemonas" w:hAnsi="Palemonas"/>
                <w:lang w:val="lt-LT"/>
              </w:rPr>
            </w:pPr>
            <w:r w:rsidRPr="00A00A26"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 w:rsidRPr="00A00A26">
              <w:rPr>
                <w:rFonts w:ascii="Palemonas" w:hAnsi="Palemonas"/>
                <w:lang w:val="lt-LT"/>
              </w:rPr>
              <w:t>Varpiotienė</w:t>
            </w:r>
            <w:proofErr w:type="spellEnd"/>
            <w:r w:rsidRPr="00A00A26">
              <w:rPr>
                <w:rFonts w:ascii="Palemonas" w:hAnsi="Palemonas"/>
                <w:lang w:val="lt-LT"/>
              </w:rPr>
              <w:t>,</w:t>
            </w:r>
          </w:p>
          <w:p w:rsidR="00AE6832" w:rsidRPr="00DA0BBF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00A26">
              <w:rPr>
                <w:rFonts w:ascii="Palemonas" w:hAnsi="Palemonas"/>
                <w:lang w:val="lt-LT"/>
              </w:rPr>
              <w:t xml:space="preserve">R. </w:t>
            </w:r>
            <w:proofErr w:type="spellStart"/>
            <w:r w:rsidRPr="00A00A26">
              <w:rPr>
                <w:rFonts w:ascii="Palemonas" w:hAnsi="Palemonas"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 w:rsidP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14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 w:rsidP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E6832" w:rsidRPr="00DA0BBF" w:rsidTr="003873E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14.5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296A7C" w:rsidRDefault="00AE6832" w:rsidP="00296A7C">
            <w:pPr>
              <w:pStyle w:val="Default"/>
              <w:rPr>
                <w:rFonts w:ascii="Palemonas" w:hAnsi="Palemonas"/>
                <w:color w:val="auto"/>
                <w:lang w:val="lt-LT"/>
              </w:rPr>
            </w:pPr>
            <w:r>
              <w:rPr>
                <w:rFonts w:ascii="Palemonas" w:hAnsi="Palemonas"/>
                <w:color w:val="auto"/>
                <w:lang w:val="lt-LT"/>
              </w:rPr>
              <w:t>Kilimai grupėms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 w:rsidP="00A00A2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Balandis-</w:t>
            </w:r>
          </w:p>
          <w:p w:rsidR="00AE6832" w:rsidRPr="00DA0BBF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proofErr w:type="spellStart"/>
            <w:r>
              <w:rPr>
                <w:rFonts w:ascii="Palemonas" w:hAnsi="Palemonas"/>
              </w:rPr>
              <w:t>rugsėjis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A00A26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00A26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A00A26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Pr="00A00A26">
              <w:rPr>
                <w:rFonts w:ascii="Palemonas" w:hAnsi="Palemonas"/>
                <w:bCs/>
                <w:lang w:val="lt-LT"/>
              </w:rPr>
              <w:t>,</w:t>
            </w:r>
          </w:p>
          <w:p w:rsidR="00AE6832" w:rsidRPr="00A00A26" w:rsidRDefault="00AE6832" w:rsidP="00A00A26">
            <w:pPr>
              <w:pStyle w:val="Default"/>
              <w:rPr>
                <w:rFonts w:ascii="Palemonas" w:hAnsi="Palemonas"/>
                <w:lang w:val="lt-LT"/>
              </w:rPr>
            </w:pPr>
            <w:r w:rsidRPr="00A00A26"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 w:rsidRPr="00A00A26">
              <w:rPr>
                <w:rFonts w:ascii="Palemonas" w:hAnsi="Palemonas"/>
                <w:lang w:val="lt-LT"/>
              </w:rPr>
              <w:t>Varpiotienė</w:t>
            </w:r>
            <w:proofErr w:type="spellEnd"/>
            <w:r w:rsidRPr="00A00A26">
              <w:rPr>
                <w:rFonts w:ascii="Palemonas" w:hAnsi="Palemonas"/>
                <w:lang w:val="lt-LT"/>
              </w:rPr>
              <w:t>,</w:t>
            </w:r>
          </w:p>
          <w:p w:rsidR="00AE6832" w:rsidRPr="00DA0BBF" w:rsidRDefault="00AE6832" w:rsidP="00A00A2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00A26">
              <w:rPr>
                <w:rFonts w:ascii="Palemonas" w:hAnsi="Palemonas"/>
                <w:lang w:val="lt-LT"/>
              </w:rPr>
              <w:lastRenderedPageBreak/>
              <w:t xml:space="preserve">R. </w:t>
            </w:r>
            <w:proofErr w:type="spellStart"/>
            <w:r w:rsidRPr="00A00A26">
              <w:rPr>
                <w:rFonts w:ascii="Palemonas" w:hAnsi="Palemonas"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832" w:rsidRPr="00DA0BBF" w:rsidRDefault="00AE6832" w:rsidP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3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832" w:rsidRDefault="00AE6832" w:rsidP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32" w:rsidRPr="00DA0BBF" w:rsidRDefault="00AE683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934DB7" w:rsidRPr="00DA0BBF" w:rsidTr="001055BE"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DB7" w:rsidRPr="00934DB7" w:rsidRDefault="00934DB7" w:rsidP="00934DB7">
            <w:pPr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 w:rsidRPr="00934DB7">
              <w:rPr>
                <w:rFonts w:ascii="Palemonas" w:hAnsi="Palemonas"/>
                <w:b/>
                <w:sz w:val="24"/>
                <w:szCs w:val="24"/>
              </w:rPr>
              <w:lastRenderedPageBreak/>
              <w:t>15. SVEIKATOS PRIEŽIŪROS VEIKLA</w:t>
            </w: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Darbuotojų sveikatos patikros kontrolė</w:t>
            </w:r>
            <w:r w:rsidR="001C3D0D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7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4E59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SB, 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 (SP)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Bus užtikrinta saugi ir sveika vaikų ugdymo(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si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) aplinka)</w:t>
            </w:r>
            <w:r w:rsidR="001C3D0D">
              <w:rPr>
                <w:rFonts w:ascii="Palemonas" w:hAnsi="Palemonas"/>
                <w:bCs/>
                <w:lang w:val="lt-LT"/>
              </w:rPr>
              <w:t>.</w:t>
            </w:r>
          </w:p>
          <w:p w:rsidR="00E34BE6" w:rsidRPr="00DA0BBF" w:rsidRDefault="00E34BE6" w:rsidP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Mokyklos patalpų kontrolė (švara, tvarka grupėse, bendrose patalpose)</w:t>
            </w:r>
            <w:r w:rsidR="001C3D0D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4743DC" w:rsidP="006261B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FC05D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FC05D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1C0908">
              <w:rPr>
                <w:rFonts w:ascii="Palemonas" w:hAnsi="Palemonas"/>
                <w:bCs/>
                <w:lang w:val="lt-LT"/>
              </w:rPr>
              <w:t>,</w:t>
            </w:r>
          </w:p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 w:rsidP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15.3.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Sveikatingumo užtikrinimas mokykloje: vaikų grūdinimas, fizinis aktyvumas, higienos </w:t>
            </w:r>
            <w:r w:rsidR="001C3D0D">
              <w:rPr>
                <w:rFonts w:ascii="Palemonas" w:hAnsi="Palemonas"/>
                <w:lang w:val="lt-LT"/>
              </w:rPr>
              <w:t>laikymasis įvairiais dienos režimo</w:t>
            </w:r>
            <w:r>
              <w:rPr>
                <w:rFonts w:ascii="Palemonas" w:hAnsi="Palemonas"/>
                <w:lang w:val="lt-LT"/>
              </w:rPr>
              <w:t xml:space="preserve"> momentais.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4743DC" w:rsidP="006261B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FC05D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FC05D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8B547B">
              <w:rPr>
                <w:rFonts w:ascii="Palemonas" w:hAnsi="Palemonas"/>
                <w:bCs/>
                <w:lang w:val="lt-LT"/>
              </w:rPr>
              <w:t>,</w:t>
            </w:r>
          </w:p>
          <w:p w:rsidR="008B547B" w:rsidRDefault="008B547B" w:rsidP="008B547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V. </w:t>
            </w:r>
            <w:proofErr w:type="spellStart"/>
            <w:r>
              <w:rPr>
                <w:rFonts w:ascii="Palemonas" w:hAnsi="Palemonas"/>
                <w:lang w:val="lt-LT"/>
              </w:rPr>
              <w:t>Varpiotienė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8B547B" w:rsidRDefault="008B547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 w:rsidP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15.4.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1C3D0D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Mokytojų, auklėtojo padėjėjų, valytojo</w:t>
            </w:r>
            <w:r w:rsidR="00E34BE6">
              <w:rPr>
                <w:rFonts w:ascii="Palemonas" w:hAnsi="Palemonas"/>
                <w:lang w:val="lt-LT"/>
              </w:rPr>
              <w:t xml:space="preserve"> sveikatos žinių ir įgūdžių atestavimo pažymėjimų galiojimo terminų kontrolė.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4743DC" w:rsidP="00FC05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15.5.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Pirmosios pagalbos rinkinių papildymas.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656BB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Vasaris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15.6.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Smėlio parazitologinių tyrimų atlikimas.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15.7.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Ydingos laikysenos profilaktika stalų ir kėdučių ūgio atitikmenys.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D6598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</w:t>
            </w:r>
            <w:r w:rsidR="00656BB2">
              <w:rPr>
                <w:rFonts w:ascii="Palemonas" w:hAnsi="Palemonas"/>
                <w:bCs/>
                <w:lang w:val="lt-LT"/>
              </w:rPr>
              <w:t>g</w:t>
            </w:r>
            <w:r>
              <w:rPr>
                <w:rFonts w:ascii="Palemonas" w:hAnsi="Palemonas"/>
                <w:bCs/>
                <w:lang w:val="lt-LT"/>
              </w:rPr>
              <w:t>sėjis–</w:t>
            </w:r>
            <w:r w:rsidR="00E34BE6">
              <w:rPr>
                <w:rFonts w:ascii="Palemonas" w:hAnsi="Palemonas"/>
                <w:bCs/>
                <w:lang w:val="lt-LT"/>
              </w:rPr>
              <w:t xml:space="preserve"> spalis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  <w:r w:rsidR="004743DC">
              <w:rPr>
                <w:rFonts w:ascii="Palemonas" w:hAnsi="Palemonas"/>
                <w:bCs/>
                <w:lang w:val="lt-LT"/>
              </w:rPr>
              <w:t>,</w:t>
            </w:r>
          </w:p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7338C2" w:rsidRPr="00DA0BBF" w:rsidRDefault="007338C2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p w:rsidR="007338C2" w:rsidRPr="00DA0BBF" w:rsidRDefault="007338C2">
      <w:pPr>
        <w:tabs>
          <w:tab w:val="left" w:pos="-426"/>
        </w:tabs>
        <w:spacing w:after="0" w:line="240" w:lineRule="auto"/>
        <w:jc w:val="center"/>
        <w:rPr>
          <w:rFonts w:ascii="Palemonas" w:hAnsi="Palemonas"/>
          <w:b/>
          <w:sz w:val="24"/>
          <w:szCs w:val="24"/>
        </w:rPr>
      </w:pPr>
    </w:p>
    <w:sectPr w:rsidR="007338C2" w:rsidRPr="00DA0BBF" w:rsidSect="00C35FD3">
      <w:footerReference w:type="default" r:id="rId8"/>
      <w:pgSz w:w="16838" w:h="11906" w:orient="landscape"/>
      <w:pgMar w:top="1134" w:right="567" w:bottom="567" w:left="567" w:header="0" w:footer="0" w:gutter="0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7C" w:rsidRDefault="0033417C" w:rsidP="005D724F">
      <w:pPr>
        <w:spacing w:after="0" w:line="240" w:lineRule="auto"/>
      </w:pPr>
      <w:r>
        <w:separator/>
      </w:r>
    </w:p>
  </w:endnote>
  <w:endnote w:type="continuationSeparator" w:id="0">
    <w:p w:rsidR="0033417C" w:rsidRDefault="0033417C" w:rsidP="005D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panose1 w:val="02030603060206020803"/>
    <w:charset w:val="BA"/>
    <w:family w:val="roman"/>
    <w:pitch w:val="variable"/>
    <w:sig w:usb0="E00022FF" w:usb1="520078FF" w:usb2="0100002C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695337"/>
      <w:docPartObj>
        <w:docPartGallery w:val="Page Numbers (Bottom of Page)"/>
        <w:docPartUnique/>
      </w:docPartObj>
    </w:sdtPr>
    <w:sdtContent>
      <w:p w:rsidR="00240183" w:rsidRDefault="0024018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18">
          <w:rPr>
            <w:noProof/>
          </w:rPr>
          <w:t>17</w:t>
        </w:r>
        <w:r>
          <w:fldChar w:fldCharType="end"/>
        </w:r>
      </w:p>
    </w:sdtContent>
  </w:sdt>
  <w:p w:rsidR="00240183" w:rsidRDefault="002401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7C" w:rsidRDefault="0033417C" w:rsidP="005D724F">
      <w:pPr>
        <w:spacing w:after="0" w:line="240" w:lineRule="auto"/>
      </w:pPr>
      <w:r>
        <w:separator/>
      </w:r>
    </w:p>
  </w:footnote>
  <w:footnote w:type="continuationSeparator" w:id="0">
    <w:p w:rsidR="0033417C" w:rsidRDefault="0033417C" w:rsidP="005D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B65"/>
    <w:multiLevelType w:val="hybridMultilevel"/>
    <w:tmpl w:val="AF3077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AAB"/>
    <w:multiLevelType w:val="hybridMultilevel"/>
    <w:tmpl w:val="F740E732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89E"/>
    <w:multiLevelType w:val="hybridMultilevel"/>
    <w:tmpl w:val="CD328B02"/>
    <w:lvl w:ilvl="0" w:tplc="879AB9E2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67813F5"/>
    <w:multiLevelType w:val="hybridMultilevel"/>
    <w:tmpl w:val="FE440DD4"/>
    <w:lvl w:ilvl="0" w:tplc="D9228C6E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3" w:hanging="360"/>
      </w:pPr>
    </w:lvl>
    <w:lvl w:ilvl="2" w:tplc="0427001B" w:tentative="1">
      <w:start w:val="1"/>
      <w:numFmt w:val="lowerRoman"/>
      <w:lvlText w:val="%3."/>
      <w:lvlJc w:val="right"/>
      <w:pPr>
        <w:ind w:left="1843" w:hanging="180"/>
      </w:pPr>
    </w:lvl>
    <w:lvl w:ilvl="3" w:tplc="0427000F" w:tentative="1">
      <w:start w:val="1"/>
      <w:numFmt w:val="decimal"/>
      <w:lvlText w:val="%4."/>
      <w:lvlJc w:val="left"/>
      <w:pPr>
        <w:ind w:left="2563" w:hanging="360"/>
      </w:pPr>
    </w:lvl>
    <w:lvl w:ilvl="4" w:tplc="04270019" w:tentative="1">
      <w:start w:val="1"/>
      <w:numFmt w:val="lowerLetter"/>
      <w:lvlText w:val="%5."/>
      <w:lvlJc w:val="left"/>
      <w:pPr>
        <w:ind w:left="3283" w:hanging="360"/>
      </w:pPr>
    </w:lvl>
    <w:lvl w:ilvl="5" w:tplc="0427001B" w:tentative="1">
      <w:start w:val="1"/>
      <w:numFmt w:val="lowerRoman"/>
      <w:lvlText w:val="%6."/>
      <w:lvlJc w:val="right"/>
      <w:pPr>
        <w:ind w:left="4003" w:hanging="180"/>
      </w:pPr>
    </w:lvl>
    <w:lvl w:ilvl="6" w:tplc="0427000F" w:tentative="1">
      <w:start w:val="1"/>
      <w:numFmt w:val="decimal"/>
      <w:lvlText w:val="%7."/>
      <w:lvlJc w:val="left"/>
      <w:pPr>
        <w:ind w:left="4723" w:hanging="360"/>
      </w:pPr>
    </w:lvl>
    <w:lvl w:ilvl="7" w:tplc="04270019" w:tentative="1">
      <w:start w:val="1"/>
      <w:numFmt w:val="lowerLetter"/>
      <w:lvlText w:val="%8."/>
      <w:lvlJc w:val="left"/>
      <w:pPr>
        <w:ind w:left="5443" w:hanging="360"/>
      </w:pPr>
    </w:lvl>
    <w:lvl w:ilvl="8" w:tplc="042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2BE06A69"/>
    <w:multiLevelType w:val="hybridMultilevel"/>
    <w:tmpl w:val="217E3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02BB"/>
    <w:multiLevelType w:val="hybridMultilevel"/>
    <w:tmpl w:val="E348F7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0809"/>
    <w:multiLevelType w:val="hybridMultilevel"/>
    <w:tmpl w:val="8B220B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2DCA"/>
    <w:multiLevelType w:val="hybridMultilevel"/>
    <w:tmpl w:val="23DE84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56AC"/>
    <w:multiLevelType w:val="hybridMultilevel"/>
    <w:tmpl w:val="800CDB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FA3"/>
    <w:multiLevelType w:val="hybridMultilevel"/>
    <w:tmpl w:val="7F6E1EEC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30404"/>
    <w:multiLevelType w:val="multilevel"/>
    <w:tmpl w:val="9FB67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06F5E0C"/>
    <w:multiLevelType w:val="multilevel"/>
    <w:tmpl w:val="53E287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2"/>
    <w:rsid w:val="000028D9"/>
    <w:rsid w:val="000064C0"/>
    <w:rsid w:val="00006ACB"/>
    <w:rsid w:val="000104D1"/>
    <w:rsid w:val="00014DE2"/>
    <w:rsid w:val="0002148E"/>
    <w:rsid w:val="000231D3"/>
    <w:rsid w:val="00040777"/>
    <w:rsid w:val="0004393B"/>
    <w:rsid w:val="0004493B"/>
    <w:rsid w:val="00047116"/>
    <w:rsid w:val="000478D2"/>
    <w:rsid w:val="00063476"/>
    <w:rsid w:val="00075D7D"/>
    <w:rsid w:val="000931C6"/>
    <w:rsid w:val="000A181F"/>
    <w:rsid w:val="000A38F8"/>
    <w:rsid w:val="000A7D86"/>
    <w:rsid w:val="000B3912"/>
    <w:rsid w:val="000D5992"/>
    <w:rsid w:val="000E000D"/>
    <w:rsid w:val="000E1FF8"/>
    <w:rsid w:val="000E2D66"/>
    <w:rsid w:val="000E2ED6"/>
    <w:rsid w:val="000E508C"/>
    <w:rsid w:val="000E5CBB"/>
    <w:rsid w:val="000F2732"/>
    <w:rsid w:val="000F2963"/>
    <w:rsid w:val="001036E3"/>
    <w:rsid w:val="00105195"/>
    <w:rsid w:val="001055BE"/>
    <w:rsid w:val="00113B69"/>
    <w:rsid w:val="0012340A"/>
    <w:rsid w:val="00127B81"/>
    <w:rsid w:val="001337D5"/>
    <w:rsid w:val="001355EF"/>
    <w:rsid w:val="00135B87"/>
    <w:rsid w:val="00136ED2"/>
    <w:rsid w:val="001410F3"/>
    <w:rsid w:val="0014783D"/>
    <w:rsid w:val="001567C1"/>
    <w:rsid w:val="00160B74"/>
    <w:rsid w:val="00162D60"/>
    <w:rsid w:val="001727D4"/>
    <w:rsid w:val="00177FCB"/>
    <w:rsid w:val="001928A6"/>
    <w:rsid w:val="001A515A"/>
    <w:rsid w:val="001A564E"/>
    <w:rsid w:val="001B027E"/>
    <w:rsid w:val="001B1189"/>
    <w:rsid w:val="001B5394"/>
    <w:rsid w:val="001B564C"/>
    <w:rsid w:val="001B6CC9"/>
    <w:rsid w:val="001C0908"/>
    <w:rsid w:val="001C1EC0"/>
    <w:rsid w:val="001C25D3"/>
    <w:rsid w:val="001C3363"/>
    <w:rsid w:val="001C3D0D"/>
    <w:rsid w:val="001C66AC"/>
    <w:rsid w:val="001D3F6A"/>
    <w:rsid w:val="001E1C41"/>
    <w:rsid w:val="001E3A8C"/>
    <w:rsid w:val="001E5125"/>
    <w:rsid w:val="001E69C2"/>
    <w:rsid w:val="001E6A6E"/>
    <w:rsid w:val="001F5BEB"/>
    <w:rsid w:val="00200B3F"/>
    <w:rsid w:val="002015FC"/>
    <w:rsid w:val="002044FD"/>
    <w:rsid w:val="00204759"/>
    <w:rsid w:val="00210A5B"/>
    <w:rsid w:val="00211143"/>
    <w:rsid w:val="00216DAC"/>
    <w:rsid w:val="00221CAD"/>
    <w:rsid w:val="00232F18"/>
    <w:rsid w:val="0023358E"/>
    <w:rsid w:val="00240183"/>
    <w:rsid w:val="00244F51"/>
    <w:rsid w:val="00245426"/>
    <w:rsid w:val="0024788B"/>
    <w:rsid w:val="00251A32"/>
    <w:rsid w:val="00252063"/>
    <w:rsid w:val="00255D0A"/>
    <w:rsid w:val="002562D6"/>
    <w:rsid w:val="00257BCA"/>
    <w:rsid w:val="00261AB6"/>
    <w:rsid w:val="002662DA"/>
    <w:rsid w:val="00266DB3"/>
    <w:rsid w:val="00271763"/>
    <w:rsid w:val="00272A86"/>
    <w:rsid w:val="00277C5B"/>
    <w:rsid w:val="00277E1E"/>
    <w:rsid w:val="0028348C"/>
    <w:rsid w:val="00283D70"/>
    <w:rsid w:val="00287419"/>
    <w:rsid w:val="00291BD8"/>
    <w:rsid w:val="00296A7C"/>
    <w:rsid w:val="002973A0"/>
    <w:rsid w:val="00297D9D"/>
    <w:rsid w:val="002A4706"/>
    <w:rsid w:val="002A6F87"/>
    <w:rsid w:val="002B05A6"/>
    <w:rsid w:val="002B0FD9"/>
    <w:rsid w:val="002B239E"/>
    <w:rsid w:val="002B2E9B"/>
    <w:rsid w:val="002B4114"/>
    <w:rsid w:val="002B5426"/>
    <w:rsid w:val="002C213B"/>
    <w:rsid w:val="002C3599"/>
    <w:rsid w:val="002C4895"/>
    <w:rsid w:val="002C5434"/>
    <w:rsid w:val="002D1958"/>
    <w:rsid w:val="002D5697"/>
    <w:rsid w:val="002D6233"/>
    <w:rsid w:val="002E0070"/>
    <w:rsid w:val="002E30FF"/>
    <w:rsid w:val="002E573B"/>
    <w:rsid w:val="002F0108"/>
    <w:rsid w:val="002F3678"/>
    <w:rsid w:val="0030270F"/>
    <w:rsid w:val="00302958"/>
    <w:rsid w:val="00306B70"/>
    <w:rsid w:val="00314233"/>
    <w:rsid w:val="003221EC"/>
    <w:rsid w:val="00322E49"/>
    <w:rsid w:val="0032598E"/>
    <w:rsid w:val="00331FDF"/>
    <w:rsid w:val="0033417C"/>
    <w:rsid w:val="00334D47"/>
    <w:rsid w:val="003549A5"/>
    <w:rsid w:val="00354F39"/>
    <w:rsid w:val="00360150"/>
    <w:rsid w:val="003609F0"/>
    <w:rsid w:val="00362932"/>
    <w:rsid w:val="0037033C"/>
    <w:rsid w:val="003706C5"/>
    <w:rsid w:val="00374D90"/>
    <w:rsid w:val="00386524"/>
    <w:rsid w:val="003873E4"/>
    <w:rsid w:val="00387A3E"/>
    <w:rsid w:val="00393B98"/>
    <w:rsid w:val="00397B25"/>
    <w:rsid w:val="003A3169"/>
    <w:rsid w:val="003B4729"/>
    <w:rsid w:val="003B7A74"/>
    <w:rsid w:val="003C6743"/>
    <w:rsid w:val="003D4E59"/>
    <w:rsid w:val="003E0474"/>
    <w:rsid w:val="003E2E96"/>
    <w:rsid w:val="003F1967"/>
    <w:rsid w:val="003F2AB2"/>
    <w:rsid w:val="003F3E09"/>
    <w:rsid w:val="003F5BD3"/>
    <w:rsid w:val="003F7B48"/>
    <w:rsid w:val="00400D67"/>
    <w:rsid w:val="00402465"/>
    <w:rsid w:val="0040614E"/>
    <w:rsid w:val="0040792F"/>
    <w:rsid w:val="00411342"/>
    <w:rsid w:val="00412E18"/>
    <w:rsid w:val="00421587"/>
    <w:rsid w:val="00422922"/>
    <w:rsid w:val="00423BB3"/>
    <w:rsid w:val="00425E9F"/>
    <w:rsid w:val="004307C1"/>
    <w:rsid w:val="004343FF"/>
    <w:rsid w:val="004405DF"/>
    <w:rsid w:val="004414D9"/>
    <w:rsid w:val="004437A8"/>
    <w:rsid w:val="00455896"/>
    <w:rsid w:val="004718B7"/>
    <w:rsid w:val="004725F1"/>
    <w:rsid w:val="0047369E"/>
    <w:rsid w:val="004743DC"/>
    <w:rsid w:val="004762A5"/>
    <w:rsid w:val="004766C4"/>
    <w:rsid w:val="004845EA"/>
    <w:rsid w:val="004873C8"/>
    <w:rsid w:val="0049011F"/>
    <w:rsid w:val="00496687"/>
    <w:rsid w:val="004968CD"/>
    <w:rsid w:val="00496EC9"/>
    <w:rsid w:val="004A08A3"/>
    <w:rsid w:val="004A259E"/>
    <w:rsid w:val="004A3817"/>
    <w:rsid w:val="004B2F72"/>
    <w:rsid w:val="004B465B"/>
    <w:rsid w:val="004D0B65"/>
    <w:rsid w:val="004D0DED"/>
    <w:rsid w:val="004E50CF"/>
    <w:rsid w:val="004E7CC5"/>
    <w:rsid w:val="004F0C49"/>
    <w:rsid w:val="004F196F"/>
    <w:rsid w:val="004F3430"/>
    <w:rsid w:val="004F4950"/>
    <w:rsid w:val="004F4D27"/>
    <w:rsid w:val="005012AF"/>
    <w:rsid w:val="00501E01"/>
    <w:rsid w:val="00502068"/>
    <w:rsid w:val="005022F2"/>
    <w:rsid w:val="005034B6"/>
    <w:rsid w:val="00503AE4"/>
    <w:rsid w:val="0050565D"/>
    <w:rsid w:val="005107FC"/>
    <w:rsid w:val="00512695"/>
    <w:rsid w:val="00512E59"/>
    <w:rsid w:val="00520943"/>
    <w:rsid w:val="005274B3"/>
    <w:rsid w:val="005349C8"/>
    <w:rsid w:val="0053634A"/>
    <w:rsid w:val="00537194"/>
    <w:rsid w:val="00540793"/>
    <w:rsid w:val="00541AAD"/>
    <w:rsid w:val="005433BA"/>
    <w:rsid w:val="00545C6B"/>
    <w:rsid w:val="00557AD7"/>
    <w:rsid w:val="005646DC"/>
    <w:rsid w:val="0056596F"/>
    <w:rsid w:val="00572AAF"/>
    <w:rsid w:val="00572E25"/>
    <w:rsid w:val="005765BE"/>
    <w:rsid w:val="00577EA6"/>
    <w:rsid w:val="00581CFD"/>
    <w:rsid w:val="00593A32"/>
    <w:rsid w:val="005975C6"/>
    <w:rsid w:val="005A06AA"/>
    <w:rsid w:val="005A5404"/>
    <w:rsid w:val="005A65AA"/>
    <w:rsid w:val="005B10EF"/>
    <w:rsid w:val="005B299D"/>
    <w:rsid w:val="005B2C3E"/>
    <w:rsid w:val="005C7273"/>
    <w:rsid w:val="005D252B"/>
    <w:rsid w:val="005D394E"/>
    <w:rsid w:val="005D3C91"/>
    <w:rsid w:val="005D4179"/>
    <w:rsid w:val="005D42E3"/>
    <w:rsid w:val="005D4574"/>
    <w:rsid w:val="005D46C3"/>
    <w:rsid w:val="005D724F"/>
    <w:rsid w:val="005D7591"/>
    <w:rsid w:val="005E5CF0"/>
    <w:rsid w:val="005F2065"/>
    <w:rsid w:val="005F2D6B"/>
    <w:rsid w:val="005F5E6C"/>
    <w:rsid w:val="005F713C"/>
    <w:rsid w:val="00600A2F"/>
    <w:rsid w:val="006012EC"/>
    <w:rsid w:val="006202BB"/>
    <w:rsid w:val="00623177"/>
    <w:rsid w:val="00625ED4"/>
    <w:rsid w:val="006261BD"/>
    <w:rsid w:val="006348CE"/>
    <w:rsid w:val="00635B6D"/>
    <w:rsid w:val="00640538"/>
    <w:rsid w:val="00641438"/>
    <w:rsid w:val="006474B3"/>
    <w:rsid w:val="00654DC7"/>
    <w:rsid w:val="00656BB2"/>
    <w:rsid w:val="00663910"/>
    <w:rsid w:val="00672F82"/>
    <w:rsid w:val="006818F1"/>
    <w:rsid w:val="00690675"/>
    <w:rsid w:val="00690F1E"/>
    <w:rsid w:val="00692756"/>
    <w:rsid w:val="00696035"/>
    <w:rsid w:val="006A329C"/>
    <w:rsid w:val="006A3CFB"/>
    <w:rsid w:val="006A53A6"/>
    <w:rsid w:val="006B7AB1"/>
    <w:rsid w:val="006C10E4"/>
    <w:rsid w:val="006D4804"/>
    <w:rsid w:val="006D74AB"/>
    <w:rsid w:val="006E16D2"/>
    <w:rsid w:val="006E4950"/>
    <w:rsid w:val="006E4A6A"/>
    <w:rsid w:val="006F2604"/>
    <w:rsid w:val="006F6488"/>
    <w:rsid w:val="007051EA"/>
    <w:rsid w:val="00707E54"/>
    <w:rsid w:val="007138D0"/>
    <w:rsid w:val="00717F08"/>
    <w:rsid w:val="0072459D"/>
    <w:rsid w:val="0073088A"/>
    <w:rsid w:val="00732EEA"/>
    <w:rsid w:val="007338C2"/>
    <w:rsid w:val="0073575B"/>
    <w:rsid w:val="00737837"/>
    <w:rsid w:val="00741606"/>
    <w:rsid w:val="00741D8B"/>
    <w:rsid w:val="00742C05"/>
    <w:rsid w:val="00743154"/>
    <w:rsid w:val="007450C8"/>
    <w:rsid w:val="00753703"/>
    <w:rsid w:val="007553AE"/>
    <w:rsid w:val="007568CC"/>
    <w:rsid w:val="0075754B"/>
    <w:rsid w:val="007673D6"/>
    <w:rsid w:val="00782676"/>
    <w:rsid w:val="00787596"/>
    <w:rsid w:val="00790EBE"/>
    <w:rsid w:val="00791296"/>
    <w:rsid w:val="00794C01"/>
    <w:rsid w:val="007956A7"/>
    <w:rsid w:val="007965DB"/>
    <w:rsid w:val="007B47EF"/>
    <w:rsid w:val="007C08AF"/>
    <w:rsid w:val="007C0DE9"/>
    <w:rsid w:val="007C2F07"/>
    <w:rsid w:val="007D04AB"/>
    <w:rsid w:val="007E31CD"/>
    <w:rsid w:val="007F2C69"/>
    <w:rsid w:val="007F35F4"/>
    <w:rsid w:val="007F44BB"/>
    <w:rsid w:val="007F55BC"/>
    <w:rsid w:val="007F687E"/>
    <w:rsid w:val="008014CC"/>
    <w:rsid w:val="00803D9C"/>
    <w:rsid w:val="00804EB7"/>
    <w:rsid w:val="00804F15"/>
    <w:rsid w:val="00811889"/>
    <w:rsid w:val="00824191"/>
    <w:rsid w:val="00831FC6"/>
    <w:rsid w:val="00833DCC"/>
    <w:rsid w:val="008409FE"/>
    <w:rsid w:val="00843E4E"/>
    <w:rsid w:val="00845B9F"/>
    <w:rsid w:val="00847A2F"/>
    <w:rsid w:val="008523C1"/>
    <w:rsid w:val="00863F61"/>
    <w:rsid w:val="008651BA"/>
    <w:rsid w:val="00872A15"/>
    <w:rsid w:val="00873AE1"/>
    <w:rsid w:val="00873D80"/>
    <w:rsid w:val="00881823"/>
    <w:rsid w:val="00883D16"/>
    <w:rsid w:val="0088404E"/>
    <w:rsid w:val="00890212"/>
    <w:rsid w:val="008A2B9B"/>
    <w:rsid w:val="008A5B9E"/>
    <w:rsid w:val="008B2567"/>
    <w:rsid w:val="008B5325"/>
    <w:rsid w:val="008B547B"/>
    <w:rsid w:val="008B5912"/>
    <w:rsid w:val="008B77E6"/>
    <w:rsid w:val="008B7856"/>
    <w:rsid w:val="008C25D4"/>
    <w:rsid w:val="008C338D"/>
    <w:rsid w:val="008C7967"/>
    <w:rsid w:val="008D0DA4"/>
    <w:rsid w:val="008D16AD"/>
    <w:rsid w:val="008D53D7"/>
    <w:rsid w:val="008F38F5"/>
    <w:rsid w:val="008F417A"/>
    <w:rsid w:val="008F5F6E"/>
    <w:rsid w:val="008F7CCD"/>
    <w:rsid w:val="00905347"/>
    <w:rsid w:val="0090651B"/>
    <w:rsid w:val="00911AE1"/>
    <w:rsid w:val="0091447A"/>
    <w:rsid w:val="009203A1"/>
    <w:rsid w:val="00922143"/>
    <w:rsid w:val="00923C9F"/>
    <w:rsid w:val="0092424C"/>
    <w:rsid w:val="0093134E"/>
    <w:rsid w:val="0093240A"/>
    <w:rsid w:val="009348EF"/>
    <w:rsid w:val="00934DB7"/>
    <w:rsid w:val="0093755D"/>
    <w:rsid w:val="0094796E"/>
    <w:rsid w:val="009562E9"/>
    <w:rsid w:val="0096133E"/>
    <w:rsid w:val="0096190D"/>
    <w:rsid w:val="00961CEE"/>
    <w:rsid w:val="00964AF2"/>
    <w:rsid w:val="00965732"/>
    <w:rsid w:val="00970362"/>
    <w:rsid w:val="00971FFC"/>
    <w:rsid w:val="00993124"/>
    <w:rsid w:val="009A03CF"/>
    <w:rsid w:val="009A4876"/>
    <w:rsid w:val="009A528C"/>
    <w:rsid w:val="009A7305"/>
    <w:rsid w:val="009B3A1D"/>
    <w:rsid w:val="009B4179"/>
    <w:rsid w:val="009B513F"/>
    <w:rsid w:val="009B7D5F"/>
    <w:rsid w:val="009C067E"/>
    <w:rsid w:val="009C7A30"/>
    <w:rsid w:val="009D42BA"/>
    <w:rsid w:val="009D4512"/>
    <w:rsid w:val="009D601E"/>
    <w:rsid w:val="009D6B9A"/>
    <w:rsid w:val="009E25A1"/>
    <w:rsid w:val="009F0658"/>
    <w:rsid w:val="009F229D"/>
    <w:rsid w:val="009F5038"/>
    <w:rsid w:val="009F5EAA"/>
    <w:rsid w:val="009F7475"/>
    <w:rsid w:val="00A00A26"/>
    <w:rsid w:val="00A058BB"/>
    <w:rsid w:val="00A13B55"/>
    <w:rsid w:val="00A223FE"/>
    <w:rsid w:val="00A22963"/>
    <w:rsid w:val="00A26847"/>
    <w:rsid w:val="00A316B2"/>
    <w:rsid w:val="00A32146"/>
    <w:rsid w:val="00A346C1"/>
    <w:rsid w:val="00A37B6E"/>
    <w:rsid w:val="00A4355E"/>
    <w:rsid w:val="00A443E5"/>
    <w:rsid w:val="00A44890"/>
    <w:rsid w:val="00A471D2"/>
    <w:rsid w:val="00A50BF4"/>
    <w:rsid w:val="00A53603"/>
    <w:rsid w:val="00A616CF"/>
    <w:rsid w:val="00A64949"/>
    <w:rsid w:val="00A66068"/>
    <w:rsid w:val="00A670B4"/>
    <w:rsid w:val="00A72BF5"/>
    <w:rsid w:val="00A74CBB"/>
    <w:rsid w:val="00A82677"/>
    <w:rsid w:val="00A868BB"/>
    <w:rsid w:val="00A87E64"/>
    <w:rsid w:val="00A9020D"/>
    <w:rsid w:val="00A9428E"/>
    <w:rsid w:val="00A95862"/>
    <w:rsid w:val="00AA07BB"/>
    <w:rsid w:val="00AA19D9"/>
    <w:rsid w:val="00AA223A"/>
    <w:rsid w:val="00AA4C2A"/>
    <w:rsid w:val="00AA6560"/>
    <w:rsid w:val="00AB44B8"/>
    <w:rsid w:val="00AB6E70"/>
    <w:rsid w:val="00AB718F"/>
    <w:rsid w:val="00AC0B46"/>
    <w:rsid w:val="00AC717C"/>
    <w:rsid w:val="00AD11B5"/>
    <w:rsid w:val="00AE6832"/>
    <w:rsid w:val="00AF0DD1"/>
    <w:rsid w:val="00AF0FAB"/>
    <w:rsid w:val="00AF1CC0"/>
    <w:rsid w:val="00AF6955"/>
    <w:rsid w:val="00AF7A5B"/>
    <w:rsid w:val="00B034AD"/>
    <w:rsid w:val="00B0515A"/>
    <w:rsid w:val="00B052B6"/>
    <w:rsid w:val="00B1246A"/>
    <w:rsid w:val="00B20784"/>
    <w:rsid w:val="00B247DD"/>
    <w:rsid w:val="00B41301"/>
    <w:rsid w:val="00B475F3"/>
    <w:rsid w:val="00B5090D"/>
    <w:rsid w:val="00B52328"/>
    <w:rsid w:val="00B61FE0"/>
    <w:rsid w:val="00B62D4B"/>
    <w:rsid w:val="00B64D4F"/>
    <w:rsid w:val="00B777DF"/>
    <w:rsid w:val="00B847D6"/>
    <w:rsid w:val="00B90F5B"/>
    <w:rsid w:val="00B92674"/>
    <w:rsid w:val="00B92E65"/>
    <w:rsid w:val="00B96FF0"/>
    <w:rsid w:val="00BA2A67"/>
    <w:rsid w:val="00BA7C84"/>
    <w:rsid w:val="00BB0230"/>
    <w:rsid w:val="00BB1913"/>
    <w:rsid w:val="00BB68E3"/>
    <w:rsid w:val="00BB6C5D"/>
    <w:rsid w:val="00BC0227"/>
    <w:rsid w:val="00BC12EB"/>
    <w:rsid w:val="00BC1F17"/>
    <w:rsid w:val="00BC3531"/>
    <w:rsid w:val="00BD54CD"/>
    <w:rsid w:val="00BE4F26"/>
    <w:rsid w:val="00BE5ED7"/>
    <w:rsid w:val="00C053C9"/>
    <w:rsid w:val="00C10F96"/>
    <w:rsid w:val="00C12580"/>
    <w:rsid w:val="00C12E5C"/>
    <w:rsid w:val="00C16D75"/>
    <w:rsid w:val="00C27717"/>
    <w:rsid w:val="00C27964"/>
    <w:rsid w:val="00C301A4"/>
    <w:rsid w:val="00C31174"/>
    <w:rsid w:val="00C31B1F"/>
    <w:rsid w:val="00C32EEA"/>
    <w:rsid w:val="00C35FD3"/>
    <w:rsid w:val="00C4536F"/>
    <w:rsid w:val="00C45DE4"/>
    <w:rsid w:val="00C632E5"/>
    <w:rsid w:val="00C67ACD"/>
    <w:rsid w:val="00C71CB6"/>
    <w:rsid w:val="00C74AE4"/>
    <w:rsid w:val="00C76317"/>
    <w:rsid w:val="00C77DB3"/>
    <w:rsid w:val="00C85136"/>
    <w:rsid w:val="00C867CB"/>
    <w:rsid w:val="00C86ADB"/>
    <w:rsid w:val="00C96198"/>
    <w:rsid w:val="00CA3442"/>
    <w:rsid w:val="00CB42C8"/>
    <w:rsid w:val="00CB494E"/>
    <w:rsid w:val="00CC14F5"/>
    <w:rsid w:val="00CC6AA6"/>
    <w:rsid w:val="00CC6FFF"/>
    <w:rsid w:val="00CD48E3"/>
    <w:rsid w:val="00CD552F"/>
    <w:rsid w:val="00CE09C9"/>
    <w:rsid w:val="00CE1432"/>
    <w:rsid w:val="00CE4B9B"/>
    <w:rsid w:val="00CF1D1D"/>
    <w:rsid w:val="00CF4FE5"/>
    <w:rsid w:val="00CF6346"/>
    <w:rsid w:val="00CF74AB"/>
    <w:rsid w:val="00D13D80"/>
    <w:rsid w:val="00D260A2"/>
    <w:rsid w:val="00D27E50"/>
    <w:rsid w:val="00D324D8"/>
    <w:rsid w:val="00D34859"/>
    <w:rsid w:val="00D37980"/>
    <w:rsid w:val="00D45CDB"/>
    <w:rsid w:val="00D51E53"/>
    <w:rsid w:val="00D6598B"/>
    <w:rsid w:val="00D702C4"/>
    <w:rsid w:val="00D71C47"/>
    <w:rsid w:val="00D73F62"/>
    <w:rsid w:val="00D77420"/>
    <w:rsid w:val="00D77E07"/>
    <w:rsid w:val="00D906E1"/>
    <w:rsid w:val="00D94115"/>
    <w:rsid w:val="00D9540C"/>
    <w:rsid w:val="00D95946"/>
    <w:rsid w:val="00DA08D1"/>
    <w:rsid w:val="00DA0BBF"/>
    <w:rsid w:val="00DA2636"/>
    <w:rsid w:val="00DA5CA4"/>
    <w:rsid w:val="00DB2C08"/>
    <w:rsid w:val="00DB2ED1"/>
    <w:rsid w:val="00DC30F2"/>
    <w:rsid w:val="00DD1C96"/>
    <w:rsid w:val="00DD3086"/>
    <w:rsid w:val="00DD5CBD"/>
    <w:rsid w:val="00DD77CD"/>
    <w:rsid w:val="00DE1BCB"/>
    <w:rsid w:val="00DE214C"/>
    <w:rsid w:val="00DE2F47"/>
    <w:rsid w:val="00DE5C55"/>
    <w:rsid w:val="00DF477D"/>
    <w:rsid w:val="00DF4B23"/>
    <w:rsid w:val="00DF5EC8"/>
    <w:rsid w:val="00DF7956"/>
    <w:rsid w:val="00E15ABE"/>
    <w:rsid w:val="00E17026"/>
    <w:rsid w:val="00E23929"/>
    <w:rsid w:val="00E267A4"/>
    <w:rsid w:val="00E30480"/>
    <w:rsid w:val="00E31D00"/>
    <w:rsid w:val="00E34BE6"/>
    <w:rsid w:val="00E4058B"/>
    <w:rsid w:val="00E46549"/>
    <w:rsid w:val="00E46E87"/>
    <w:rsid w:val="00E47330"/>
    <w:rsid w:val="00E51C77"/>
    <w:rsid w:val="00E52815"/>
    <w:rsid w:val="00E5604A"/>
    <w:rsid w:val="00E56473"/>
    <w:rsid w:val="00E566F0"/>
    <w:rsid w:val="00E71B19"/>
    <w:rsid w:val="00E760A2"/>
    <w:rsid w:val="00E84564"/>
    <w:rsid w:val="00E9175F"/>
    <w:rsid w:val="00E93BEC"/>
    <w:rsid w:val="00E94788"/>
    <w:rsid w:val="00E97BE6"/>
    <w:rsid w:val="00EA249F"/>
    <w:rsid w:val="00EA41FB"/>
    <w:rsid w:val="00EA7A6F"/>
    <w:rsid w:val="00EB0A95"/>
    <w:rsid w:val="00EB2C8E"/>
    <w:rsid w:val="00EB3FF1"/>
    <w:rsid w:val="00EB4D60"/>
    <w:rsid w:val="00EC204F"/>
    <w:rsid w:val="00EC2C2C"/>
    <w:rsid w:val="00ED14F4"/>
    <w:rsid w:val="00ED1CE0"/>
    <w:rsid w:val="00ED56C8"/>
    <w:rsid w:val="00ED6CDF"/>
    <w:rsid w:val="00EE0D0D"/>
    <w:rsid w:val="00EE311E"/>
    <w:rsid w:val="00EE3D3D"/>
    <w:rsid w:val="00EE4929"/>
    <w:rsid w:val="00EF0A39"/>
    <w:rsid w:val="00EF415B"/>
    <w:rsid w:val="00EF538D"/>
    <w:rsid w:val="00F05237"/>
    <w:rsid w:val="00F06486"/>
    <w:rsid w:val="00F16439"/>
    <w:rsid w:val="00F1722E"/>
    <w:rsid w:val="00F202B3"/>
    <w:rsid w:val="00F31CD8"/>
    <w:rsid w:val="00F404E0"/>
    <w:rsid w:val="00F4168C"/>
    <w:rsid w:val="00F422AE"/>
    <w:rsid w:val="00F6719E"/>
    <w:rsid w:val="00F678CF"/>
    <w:rsid w:val="00F72ED5"/>
    <w:rsid w:val="00F80432"/>
    <w:rsid w:val="00F86BFC"/>
    <w:rsid w:val="00F86D36"/>
    <w:rsid w:val="00F87AB4"/>
    <w:rsid w:val="00F932C1"/>
    <w:rsid w:val="00F95198"/>
    <w:rsid w:val="00F9647B"/>
    <w:rsid w:val="00FA57E7"/>
    <w:rsid w:val="00FA7E1B"/>
    <w:rsid w:val="00FB11BB"/>
    <w:rsid w:val="00FB6628"/>
    <w:rsid w:val="00FB7DAD"/>
    <w:rsid w:val="00FC05DF"/>
    <w:rsid w:val="00FC13C7"/>
    <w:rsid w:val="00FC51C1"/>
    <w:rsid w:val="00FC7360"/>
    <w:rsid w:val="00FD01AC"/>
    <w:rsid w:val="00FD045C"/>
    <w:rsid w:val="00FD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9DF7"/>
  <w15:docId w15:val="{A6237B54-6DE2-48FB-B091-9A8851D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43DC"/>
    <w:pPr>
      <w:spacing w:after="200" w:line="276" w:lineRule="auto"/>
    </w:pPr>
    <w:rPr>
      <w:rFonts w:cs="Times New Roman"/>
    </w:rPr>
  </w:style>
  <w:style w:type="paragraph" w:styleId="Antrat1">
    <w:name w:val="heading 1"/>
    <w:basedOn w:val="prastasis"/>
    <w:link w:val="Antrat1Diagrama1"/>
    <w:uiPriority w:val="9"/>
    <w:qFormat/>
    <w:rsid w:val="00A3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next w:val="prastasis"/>
    <w:link w:val="Antrat1Diagrama"/>
    <w:uiPriority w:val="9"/>
    <w:qFormat/>
    <w:rsid w:val="009C05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customStyle="1" w:styleId="Antrat21">
    <w:name w:val="Antraštė 21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customStyle="1" w:styleId="Antrat31">
    <w:name w:val="Antraštė 31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outlineLvl w:val="2"/>
    </w:pPr>
    <w:rPr>
      <w:smallCaps/>
      <w:spacing w:val="5"/>
    </w:rPr>
  </w:style>
  <w:style w:type="paragraph" w:customStyle="1" w:styleId="Antrat41">
    <w:name w:val="Antraštė 41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outlineLvl w:val="3"/>
    </w:pPr>
    <w:rPr>
      <w:smallCaps/>
      <w:spacing w:val="10"/>
    </w:rPr>
  </w:style>
  <w:style w:type="paragraph" w:customStyle="1" w:styleId="Antrat51">
    <w:name w:val="Antraštė 51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outlineLvl w:val="4"/>
    </w:pPr>
    <w:rPr>
      <w:smallCaps/>
      <w:color w:val="B85A22" w:themeColor="accent2" w:themeShade="BF"/>
      <w:spacing w:val="10"/>
      <w:szCs w:val="26"/>
    </w:rPr>
  </w:style>
  <w:style w:type="paragraph" w:customStyle="1" w:styleId="Antrat61">
    <w:name w:val="Antraštė 61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outlineLvl w:val="5"/>
    </w:pPr>
    <w:rPr>
      <w:smallCaps/>
      <w:color w:val="DD8047" w:themeColor="accent2"/>
      <w:spacing w:val="5"/>
    </w:rPr>
  </w:style>
  <w:style w:type="paragraph" w:customStyle="1" w:styleId="Antrat71">
    <w:name w:val="Antraštė 71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outlineLvl w:val="6"/>
    </w:pPr>
    <w:rPr>
      <w:b/>
      <w:smallCaps/>
      <w:color w:val="DD8047" w:themeColor="accent2"/>
      <w:spacing w:val="10"/>
    </w:rPr>
  </w:style>
  <w:style w:type="paragraph" w:customStyle="1" w:styleId="Antrat81">
    <w:name w:val="Antraštė 81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outlineLvl w:val="7"/>
    </w:pPr>
    <w:rPr>
      <w:b/>
      <w:i/>
      <w:smallCaps/>
      <w:color w:val="B85A22" w:themeColor="accent2" w:themeShade="BF"/>
    </w:rPr>
  </w:style>
  <w:style w:type="paragraph" w:customStyle="1" w:styleId="Antrat91">
    <w:name w:val="Antraštė 91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outlineLvl w:val="8"/>
    </w:pPr>
    <w:rPr>
      <w:b/>
      <w:i/>
      <w:smallCaps/>
      <w:color w:val="7A3C16" w:themeColor="accent2" w:themeShade="7F"/>
    </w:rPr>
  </w:style>
  <w:style w:type="character" w:customStyle="1" w:styleId="Antrat1Diagrama">
    <w:name w:val="Antraštė 1 Diagrama"/>
    <w:basedOn w:val="Numatytasispastraiposriftas"/>
    <w:link w:val="Antrat11"/>
    <w:uiPriority w:val="9"/>
    <w:qFormat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1"/>
    <w:uiPriority w:val="9"/>
    <w:semiHidden/>
    <w:qFormat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1"/>
    <w:uiPriority w:val="9"/>
    <w:semiHidden/>
    <w:qFormat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1"/>
    <w:uiPriority w:val="9"/>
    <w:semiHidden/>
    <w:qFormat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1"/>
    <w:uiPriority w:val="9"/>
    <w:semiHidden/>
    <w:qFormat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1"/>
    <w:uiPriority w:val="9"/>
    <w:semiHidden/>
    <w:qFormat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1"/>
    <w:uiPriority w:val="9"/>
    <w:semiHidden/>
    <w:qFormat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1"/>
    <w:uiPriority w:val="9"/>
    <w:semiHidden/>
    <w:qFormat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1"/>
    <w:uiPriority w:val="9"/>
    <w:semiHidden/>
    <w:qFormat/>
    <w:rsid w:val="009C055C"/>
    <w:rPr>
      <w:b/>
      <w:i/>
      <w:smallCaps/>
      <w:color w:val="7A3C16" w:themeColor="accent2" w:themeShade="7F"/>
    </w:rPr>
  </w:style>
  <w:style w:type="character" w:customStyle="1" w:styleId="PavadinimasDiagrama">
    <w:name w:val="Pavadinimas Diagrama"/>
    <w:basedOn w:val="Numatytasispastraiposriftas"/>
    <w:link w:val="Pavadinimas"/>
    <w:uiPriority w:val="10"/>
    <w:qFormat/>
    <w:rsid w:val="009C055C"/>
    <w:rPr>
      <w:smallCaps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11"/>
    <w:qFormat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character" w:customStyle="1" w:styleId="BetarpDiagrama">
    <w:name w:val="Be tarpų Diagrama"/>
    <w:basedOn w:val="Numatytasispastraiposriftas"/>
    <w:link w:val="Betarp"/>
    <w:uiPriority w:val="1"/>
    <w:qFormat/>
    <w:rsid w:val="009C055C"/>
  </w:style>
  <w:style w:type="character" w:customStyle="1" w:styleId="CitataDiagrama">
    <w:name w:val="Citata Diagrama"/>
    <w:basedOn w:val="Numatytasispastraiposriftas"/>
    <w:link w:val="Citata"/>
    <w:uiPriority w:val="29"/>
    <w:qFormat/>
    <w:rsid w:val="009C055C"/>
    <w:rPr>
      <w:i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qFormat/>
    <w:rsid w:val="009C055C"/>
    <w:rPr>
      <w:i/>
      <w:color w:val="FFFFFF" w:themeColor="background1"/>
      <w:shd w:val="clear" w:color="auto" w:fill="DD8047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F91FA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qFormat/>
    <w:rsid w:val="00F91FA0"/>
  </w:style>
  <w:style w:type="character" w:customStyle="1" w:styleId="DokumentostruktraDiagrama">
    <w:name w:val="Dokumento struktūra Diagrama"/>
    <w:basedOn w:val="Numatytasispastraiposriftas"/>
    <w:link w:val="Dokumentostruktra"/>
    <w:semiHidden/>
    <w:qFormat/>
    <w:rsid w:val="00F91FA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qFormat/>
    <w:rsid w:val="007338C2"/>
    <w:rPr>
      <w:rFonts w:eastAsia="Times New Roman" w:cs="Times New Roman"/>
    </w:rPr>
  </w:style>
  <w:style w:type="character" w:customStyle="1" w:styleId="ListLabel2">
    <w:name w:val="ListLabel 2"/>
    <w:qFormat/>
    <w:rsid w:val="007338C2"/>
    <w:rPr>
      <w:rFonts w:cs="Courier New"/>
    </w:rPr>
  </w:style>
  <w:style w:type="character" w:customStyle="1" w:styleId="ListLabel3">
    <w:name w:val="ListLabel 3"/>
    <w:qFormat/>
    <w:rsid w:val="007338C2"/>
    <w:rPr>
      <w:rFonts w:cs="Courier New"/>
    </w:rPr>
  </w:style>
  <w:style w:type="character" w:customStyle="1" w:styleId="ListLabel4">
    <w:name w:val="ListLabel 4"/>
    <w:qFormat/>
    <w:rsid w:val="007338C2"/>
    <w:rPr>
      <w:rFonts w:cs="Courier New"/>
    </w:rPr>
  </w:style>
  <w:style w:type="character" w:customStyle="1" w:styleId="ListLabel5">
    <w:name w:val="ListLabel 5"/>
    <w:qFormat/>
    <w:rsid w:val="007338C2"/>
    <w:rPr>
      <w:sz w:val="22"/>
    </w:rPr>
  </w:style>
  <w:style w:type="character" w:customStyle="1" w:styleId="ListLabel6">
    <w:name w:val="ListLabel 6"/>
    <w:qFormat/>
    <w:rsid w:val="007338C2"/>
    <w:rPr>
      <w:rFonts w:cs="Courier New"/>
    </w:rPr>
  </w:style>
  <w:style w:type="character" w:customStyle="1" w:styleId="ListLabel7">
    <w:name w:val="ListLabel 7"/>
    <w:qFormat/>
    <w:rsid w:val="007338C2"/>
    <w:rPr>
      <w:rFonts w:cs="Courier New"/>
    </w:rPr>
  </w:style>
  <w:style w:type="character" w:customStyle="1" w:styleId="ListLabel8">
    <w:name w:val="ListLabel 8"/>
    <w:qFormat/>
    <w:rsid w:val="007338C2"/>
    <w:rPr>
      <w:rFonts w:cs="Courier New"/>
    </w:rPr>
  </w:style>
  <w:style w:type="paragraph" w:customStyle="1" w:styleId="Heading">
    <w:name w:val="Heading"/>
    <w:basedOn w:val="prastasis"/>
    <w:next w:val="Pagrindinistekstas"/>
    <w:qFormat/>
    <w:rsid w:val="007338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F91F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Sraas">
    <w:name w:val="List"/>
    <w:basedOn w:val="Pagrindinistekstas"/>
    <w:rsid w:val="007338C2"/>
    <w:rPr>
      <w:rFonts w:cs="Lucida Sans"/>
    </w:rPr>
  </w:style>
  <w:style w:type="paragraph" w:customStyle="1" w:styleId="Antrat10">
    <w:name w:val="Antraštė1"/>
    <w:basedOn w:val="prastasis"/>
    <w:qFormat/>
    <w:rsid w:val="007338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rsid w:val="007338C2"/>
    <w:pPr>
      <w:suppressLineNumbers/>
    </w:pPr>
    <w:rPr>
      <w:rFonts w:cs="Lucida Sans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/>
      </w:pBdr>
      <w:spacing w:line="240" w:lineRule="auto"/>
      <w:jc w:val="right"/>
    </w:pPr>
    <w:rPr>
      <w:smallCaps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urinioantrat">
    <w:name w:val="TOC Heading"/>
    <w:basedOn w:val="Antrat11"/>
    <w:next w:val="prastasis"/>
    <w:uiPriority w:val="39"/>
    <w:semiHidden/>
    <w:unhideWhenUsed/>
    <w:qFormat/>
    <w:rsid w:val="009C055C"/>
    <w:rPr>
      <w:lang w:bidi="en-US"/>
    </w:rPr>
  </w:style>
  <w:style w:type="paragraph" w:customStyle="1" w:styleId="Default">
    <w:name w:val="Default"/>
    <w:qFormat/>
    <w:rsid w:val="00F91FA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prastasis"/>
    <w:qFormat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DiagramaDiagramaDiagramaDiagramaDiagramaDiagramaDiagramaDiagramaCharCharDiagramaDiagrama">
    <w:name w:val="Char Char Diagrama Diagrama Diagrama Diagrama Diagrama Diagrama Diagrama Diagrama Char Char Diagrama Diagrama"/>
    <w:basedOn w:val="prastasis"/>
    <w:qFormat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semiHidden/>
    <w:qFormat/>
    <w:rsid w:val="00F91F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rat1Diagrama1">
    <w:name w:val="Antraštė 1 Diagrama1"/>
    <w:basedOn w:val="Numatytasispastraiposriftas"/>
    <w:link w:val="Antrat1"/>
    <w:uiPriority w:val="9"/>
    <w:rsid w:val="00A37B6E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semiHidden/>
    <w:unhideWhenUsed/>
    <w:rsid w:val="00E51C7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724F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5D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724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D108-50B6-4398-8E19-2A30127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17</Pages>
  <Words>18540</Words>
  <Characters>10569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Zita Paulikiene</cp:lastModifiedBy>
  <cp:revision>48</cp:revision>
  <cp:lastPrinted>2024-01-04T13:17:00Z</cp:lastPrinted>
  <dcterms:created xsi:type="dcterms:W3CDTF">2023-01-04T14:47:00Z</dcterms:created>
  <dcterms:modified xsi:type="dcterms:W3CDTF">2024-01-04T13:18:00Z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